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6A4B" w:rsidRPr="008C348F" w:rsidRDefault="00E54364" w:rsidP="00106A4B">
      <w:pPr>
        <w:rPr>
          <w:rFonts w:ascii="Times New Roman" w:hAnsi="Times New Roman"/>
          <w:b/>
        </w:rPr>
      </w:pPr>
      <w:r>
        <w:rPr>
          <w:rFonts w:ascii="Times New Roman" w:hAnsi="Times New Roman"/>
          <w:b/>
          <w:noProof/>
        </w:rPr>
        <w:pict>
          <v:shapetype id="_x0000_t32" coordsize="21600,21600" o:spt="32" o:oned="t" path="m,l21600,21600e" filled="f">
            <v:path arrowok="t" fillok="f" o:connecttype="none"/>
            <o:lock v:ext="edit" shapetype="t"/>
          </v:shapetype>
          <v:shape id="Straight Arrow Connector 1" o:spid="_x0000_s1026" type="#_x0000_t32" style="position:absolute;margin-left:6.3pt;margin-top:26.1pt;width:114.75pt;height:0;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"/>
        </w:pict>
      </w:r>
      <w:r w:rsidR="00106A4B" w:rsidRPr="008C348F">
        <w:rPr>
          <w:rFonts w:ascii="Times New Roman" w:hAnsi="Times New Roman"/>
          <w:b/>
        </w:rPr>
        <w:t>UBND QUẬN HÀ ĐÔNG</w:t>
      </w:r>
      <w:r w:rsidR="00106A4B" w:rsidRPr="008C348F">
        <w:rPr>
          <w:rFonts w:ascii="Times New Roman" w:hAnsi="Times New Roman"/>
          <w:b/>
        </w:rPr>
        <w:br/>
        <w:t>TRƯỜ</w:t>
      </w:r>
      <w:r w:rsidR="00F22161">
        <w:rPr>
          <w:rFonts w:ascii="Times New Roman" w:hAnsi="Times New Roman"/>
          <w:b/>
        </w:rPr>
        <w:t>NG MN KIM ĐỒNG</w:t>
      </w:r>
    </w:p>
    <w:p w:rsidR="00575A09" w:rsidRPr="00AC184F" w:rsidRDefault="00575A09" w:rsidP="00575A09">
      <w:pPr>
        <w:jc w:val="center"/>
        <w:rPr>
          <w:rFonts w:ascii="Times New Roman" w:hAnsi="Times New Roman" w:cs="Times New Roman"/>
          <w:b/>
          <w:sz w:val="28"/>
          <w:szCs w:val="28"/>
        </w:rPr>
      </w:pPr>
      <w:r w:rsidRPr="00AC184F">
        <w:rPr>
          <w:rFonts w:ascii="Times New Roman" w:hAnsi="Times New Roman" w:cs="Times New Roman"/>
          <w:b/>
          <w:sz w:val="28"/>
          <w:szCs w:val="28"/>
        </w:rPr>
        <w:t>KẾ HOẠCH GIÁO DỤC PHỐI HỢP PHỤ HUYNH</w:t>
      </w:r>
    </w:p>
    <w:p w:rsidR="00575A09" w:rsidRPr="00AC184F" w:rsidRDefault="00575A09" w:rsidP="00575A09">
      <w:pPr>
        <w:jc w:val="center"/>
        <w:rPr>
          <w:rFonts w:ascii="Times New Roman" w:hAnsi="Times New Roman" w:cs="Times New Roman"/>
          <w:b/>
          <w:sz w:val="28"/>
          <w:szCs w:val="28"/>
        </w:rPr>
      </w:pPr>
      <w:r w:rsidRPr="00AC184F">
        <w:rPr>
          <w:rFonts w:ascii="Times New Roman" w:hAnsi="Times New Roman" w:cs="Times New Roman"/>
          <w:b/>
          <w:sz w:val="28"/>
          <w:szCs w:val="28"/>
        </w:rPr>
        <w:t xml:space="preserve">KHỐI </w:t>
      </w:r>
      <w:r w:rsidR="000D510D">
        <w:rPr>
          <w:rFonts w:ascii="Times New Roman" w:hAnsi="Times New Roman" w:cs="Times New Roman"/>
          <w:b/>
          <w:sz w:val="28"/>
          <w:szCs w:val="28"/>
        </w:rPr>
        <w:t>3 TUỔI</w:t>
      </w:r>
    </w:p>
    <w:p w:rsidR="00575A09" w:rsidRPr="00AC184F" w:rsidRDefault="00575A09" w:rsidP="00122EFD">
      <w:pPr>
        <w:jc w:val="center"/>
        <w:rPr>
          <w:rFonts w:ascii="Times New Roman" w:hAnsi="Times New Roman" w:cs="Times New Roman"/>
          <w:b/>
          <w:sz w:val="28"/>
          <w:szCs w:val="28"/>
        </w:rPr>
      </w:pPr>
      <w:r w:rsidRPr="00AC184F">
        <w:rPr>
          <w:rFonts w:ascii="Times New Roman" w:hAnsi="Times New Roman" w:cs="Times New Roman"/>
          <w:b/>
          <w:sz w:val="28"/>
          <w:szCs w:val="28"/>
        </w:rPr>
        <w:t>THỜI GIAN TỪ</w:t>
      </w:r>
      <w:r w:rsidR="00142970">
        <w:rPr>
          <w:rFonts w:ascii="Times New Roman" w:hAnsi="Times New Roman" w:cs="Times New Roman"/>
          <w:b/>
          <w:sz w:val="28"/>
          <w:szCs w:val="28"/>
        </w:rPr>
        <w:t xml:space="preserve"> </w:t>
      </w:r>
      <w:r w:rsidR="002B2005">
        <w:rPr>
          <w:rFonts w:ascii="Times New Roman" w:hAnsi="Times New Roman" w:cs="Times New Roman"/>
          <w:b/>
          <w:sz w:val="28"/>
          <w:szCs w:val="28"/>
        </w:rPr>
        <w:t>4</w:t>
      </w:r>
      <w:r w:rsidRPr="00AC184F">
        <w:rPr>
          <w:rFonts w:ascii="Times New Roman" w:hAnsi="Times New Roman" w:cs="Times New Roman"/>
          <w:b/>
          <w:sz w:val="28"/>
          <w:szCs w:val="28"/>
        </w:rPr>
        <w:t>/</w:t>
      </w:r>
      <w:r w:rsidR="002B2005">
        <w:rPr>
          <w:rFonts w:ascii="Times New Roman" w:hAnsi="Times New Roman" w:cs="Times New Roman"/>
          <w:b/>
          <w:sz w:val="28"/>
          <w:szCs w:val="28"/>
        </w:rPr>
        <w:t>5</w:t>
      </w:r>
      <w:r w:rsidRPr="00AC184F">
        <w:rPr>
          <w:rFonts w:ascii="Times New Roman" w:hAnsi="Times New Roman" w:cs="Times New Roman"/>
          <w:b/>
          <w:sz w:val="28"/>
          <w:szCs w:val="28"/>
        </w:rPr>
        <w:t>/2020 ĐẾ</w:t>
      </w:r>
      <w:r w:rsidR="00673187">
        <w:rPr>
          <w:rFonts w:ascii="Times New Roman" w:hAnsi="Times New Roman" w:cs="Times New Roman"/>
          <w:b/>
          <w:sz w:val="28"/>
          <w:szCs w:val="28"/>
        </w:rPr>
        <w:t xml:space="preserve">N NGÀY </w:t>
      </w:r>
      <w:r w:rsidR="002B2005">
        <w:rPr>
          <w:rFonts w:ascii="Times New Roman" w:hAnsi="Times New Roman" w:cs="Times New Roman"/>
          <w:b/>
          <w:sz w:val="28"/>
          <w:szCs w:val="28"/>
        </w:rPr>
        <w:t>8</w:t>
      </w:r>
      <w:bookmarkStart w:id="0" w:name="_GoBack"/>
      <w:bookmarkEnd w:id="0"/>
      <w:r w:rsidRPr="00AC184F">
        <w:rPr>
          <w:rFonts w:ascii="Times New Roman" w:hAnsi="Times New Roman" w:cs="Times New Roman"/>
          <w:b/>
          <w:sz w:val="28"/>
          <w:szCs w:val="28"/>
        </w:rPr>
        <w:t>/</w:t>
      </w:r>
      <w:r w:rsidR="00673187">
        <w:rPr>
          <w:rFonts w:ascii="Times New Roman" w:hAnsi="Times New Roman" w:cs="Times New Roman"/>
          <w:b/>
          <w:sz w:val="28"/>
          <w:szCs w:val="28"/>
        </w:rPr>
        <w:t>5</w:t>
      </w:r>
      <w:r w:rsidRPr="00AC184F">
        <w:rPr>
          <w:rFonts w:ascii="Times New Roman" w:hAnsi="Times New Roman" w:cs="Times New Roman"/>
          <w:b/>
          <w:sz w:val="28"/>
          <w:szCs w:val="28"/>
        </w:rPr>
        <w:t>/2020</w:t>
      </w:r>
    </w:p>
    <w:p w:rsidR="00106A4B" w:rsidRPr="00AC184F" w:rsidRDefault="00106A4B" w:rsidP="00106A4B">
      <w:pPr>
        <w:jc w:val="center"/>
        <w:rPr>
          <w:rFonts w:ascii="Times New Roman" w:hAnsi="Times New Roman" w:cs="Times New Roman"/>
          <w:b/>
          <w:sz w:val="28"/>
          <w:szCs w:val="28"/>
        </w:rPr>
      </w:pPr>
      <w:r w:rsidRPr="00AC184F">
        <w:rPr>
          <w:rFonts w:ascii="Times New Roman" w:hAnsi="Times New Roman" w:cs="Times New Roman"/>
          <w:i/>
          <w:sz w:val="28"/>
          <w:szCs w:val="28"/>
        </w:rPr>
        <w:t>(Phụ huynh chủ động thời gian hướng dẫn con tại nhà. Rất mong các bậc phụ huynh chụp lại các sản phẩm của con hoặc hình ảnh trẻ học tại nhà gửi cho các cô để sau khi đi học các cô sẽ sử dụng các hình ảnh này động viên, khen ngợi và giáo dục trẻ về ý thứchọc tập  )</w:t>
      </w:r>
    </w:p>
    <w:tbl>
      <w:tblPr>
        <w:tblStyle w:val="TableGrid"/>
        <w:tblW w:w="0" w:type="auto"/>
        <w:tblInd w:w="675" w:type="dxa"/>
        <w:tblLook w:val="04A0"/>
      </w:tblPr>
      <w:tblGrid>
        <w:gridCol w:w="2321"/>
        <w:gridCol w:w="8189"/>
      </w:tblGrid>
      <w:tr w:rsidR="00106A4B" w:rsidRPr="00AC184F" w:rsidTr="00245E80">
        <w:tc>
          <w:tcPr>
            <w:tcW w:w="2321" w:type="dxa"/>
          </w:tcPr>
          <w:p w:rsidR="00106A4B" w:rsidRPr="00AC184F" w:rsidRDefault="00106A4B" w:rsidP="00106A4B">
            <w:pPr>
              <w:jc w:val="center"/>
              <w:rPr>
                <w:rFonts w:ascii="Times New Roman" w:hAnsi="Times New Roman" w:cs="Times New Roman"/>
                <w:b/>
                <w:sz w:val="28"/>
                <w:szCs w:val="28"/>
              </w:rPr>
            </w:pPr>
            <w:r w:rsidRPr="00AC184F">
              <w:rPr>
                <w:rFonts w:ascii="Times New Roman" w:hAnsi="Times New Roman" w:cs="Times New Roman"/>
                <w:b/>
                <w:sz w:val="28"/>
                <w:szCs w:val="28"/>
              </w:rPr>
              <w:t>TÊN HOẠT ĐỘNG</w:t>
            </w:r>
          </w:p>
        </w:tc>
        <w:tc>
          <w:tcPr>
            <w:tcW w:w="8189" w:type="dxa"/>
          </w:tcPr>
          <w:p w:rsidR="00106A4B" w:rsidRPr="00AC184F" w:rsidRDefault="00106A4B" w:rsidP="00106A4B">
            <w:pPr>
              <w:jc w:val="center"/>
              <w:rPr>
                <w:rFonts w:ascii="Times New Roman" w:hAnsi="Times New Roman" w:cs="Times New Roman"/>
                <w:b/>
                <w:sz w:val="28"/>
                <w:szCs w:val="28"/>
              </w:rPr>
            </w:pPr>
            <w:r w:rsidRPr="00AC184F">
              <w:rPr>
                <w:rFonts w:ascii="Times New Roman" w:hAnsi="Times New Roman" w:cs="Times New Roman"/>
                <w:b/>
                <w:sz w:val="28"/>
                <w:szCs w:val="28"/>
              </w:rPr>
              <w:t>CÁCH TIẾN HÀNH</w:t>
            </w:r>
          </w:p>
        </w:tc>
      </w:tr>
      <w:tr w:rsidR="00106A4B" w:rsidRPr="00AC184F" w:rsidTr="00245E80">
        <w:tc>
          <w:tcPr>
            <w:tcW w:w="2321" w:type="dxa"/>
          </w:tcPr>
          <w:p w:rsidR="00106A4B" w:rsidRPr="00AC184F" w:rsidRDefault="00106A4B" w:rsidP="00106A4B">
            <w:pPr>
              <w:jc w:val="center"/>
              <w:rPr>
                <w:rFonts w:ascii="Times New Roman" w:hAnsi="Times New Roman" w:cs="Times New Roman"/>
                <w:b/>
                <w:sz w:val="28"/>
                <w:szCs w:val="28"/>
              </w:rPr>
            </w:pPr>
            <w:r w:rsidRPr="00AC184F">
              <w:rPr>
                <w:rFonts w:ascii="Times New Roman" w:eastAsia="Arial" w:hAnsi="Times New Roman" w:cs="Times New Roman"/>
                <w:b/>
                <w:color w:val="000000"/>
                <w:sz w:val="28"/>
                <w:szCs w:val="28"/>
                <w:shd w:val="clear" w:color="auto" w:fill="F9F9F9"/>
              </w:rPr>
              <w:t>G</w:t>
            </w:r>
            <w:r w:rsidRPr="00AC184F">
              <w:rPr>
                <w:rFonts w:ascii="Times New Roman" w:eastAsia="Arial" w:hAnsi="Times New Roman" w:cs="Times New Roman"/>
                <w:b/>
                <w:color w:val="000000"/>
                <w:sz w:val="28"/>
                <w:szCs w:val="28"/>
                <w:shd w:val="clear" w:color="auto" w:fill="F9F9F9"/>
                <w:lang w:val="vi-VN"/>
              </w:rPr>
              <w:t>iáo dục kỹ năng sống</w:t>
            </w:r>
          </w:p>
          <w:p w:rsidR="005C13A4" w:rsidRPr="005C13A4" w:rsidRDefault="001522C6" w:rsidP="005C13A4">
            <w:pPr>
              <w:pStyle w:val="Heading1"/>
              <w:shd w:val="clear" w:color="auto" w:fill="F9F9F9"/>
              <w:spacing w:before="0" w:beforeAutospacing="0" w:after="0" w:afterAutospacing="0"/>
              <w:outlineLvl w:val="0"/>
              <w:rPr>
                <w:rFonts w:ascii="Times New Roman" w:hAnsi="Times New Roman" w:hint="default"/>
                <w:b w:val="0"/>
                <w:bCs w:val="0"/>
                <w:sz w:val="28"/>
                <w:szCs w:val="28"/>
              </w:rPr>
            </w:pPr>
            <w:r>
              <w:rPr>
                <w:rFonts w:ascii="Times New Roman" w:hAnsi="Times New Roman" w:hint="default"/>
                <w:b w:val="0"/>
                <w:bCs w:val="0"/>
                <w:sz w:val="28"/>
                <w:szCs w:val="28"/>
              </w:rPr>
              <w:t>Dạy trẻ cách đánh răng</w:t>
            </w:r>
          </w:p>
          <w:p w:rsidR="005C13A4" w:rsidRPr="005C13A4" w:rsidRDefault="00106A4B" w:rsidP="005C13A4">
            <w:pPr>
              <w:pStyle w:val="NormalWeb"/>
              <w:shd w:val="clear" w:color="auto" w:fill="FFFFFF"/>
              <w:spacing w:before="0" w:beforeAutospacing="0" w:after="0" w:afterAutospacing="0"/>
              <w:rPr>
                <w:sz w:val="20"/>
                <w:szCs w:val="20"/>
              </w:rPr>
            </w:pPr>
            <w:r w:rsidRPr="00AC184F">
              <w:rPr>
                <w:b/>
                <w:sz w:val="28"/>
                <w:szCs w:val="28"/>
                <w:lang w:val="vi-VN"/>
              </w:rPr>
              <w:t>- Mục đích</w:t>
            </w:r>
            <w:r w:rsidRPr="00AC184F">
              <w:rPr>
                <w:sz w:val="28"/>
                <w:szCs w:val="28"/>
                <w:lang w:val="vi-VN"/>
              </w:rPr>
              <w:br/>
            </w:r>
            <w:r w:rsidR="00234FF2">
              <w:rPr>
                <w:sz w:val="28"/>
                <w:szCs w:val="28"/>
              </w:rPr>
              <w:t xml:space="preserve">+ </w:t>
            </w:r>
            <w:r w:rsidR="005C13A4">
              <w:rPr>
                <w:sz w:val="28"/>
                <w:szCs w:val="28"/>
              </w:rPr>
              <w:t xml:space="preserve">Trẻ có kỹ năng </w:t>
            </w:r>
            <w:r w:rsidR="001522C6">
              <w:rPr>
                <w:sz w:val="28"/>
                <w:szCs w:val="28"/>
              </w:rPr>
              <w:t xml:space="preserve">đánh răng </w:t>
            </w:r>
            <w:r w:rsidR="005C13A4" w:rsidRPr="005C13A4">
              <w:rPr>
                <w:sz w:val="28"/>
                <w:szCs w:val="28"/>
              </w:rPr>
              <w:t>thuần thục</w:t>
            </w:r>
          </w:p>
          <w:p w:rsidR="005C13A4" w:rsidRPr="005C13A4" w:rsidRDefault="005C13A4" w:rsidP="005C13A4">
            <w:pPr>
              <w:pStyle w:val="NormalWeb"/>
              <w:shd w:val="clear" w:color="auto" w:fill="FFFFFF"/>
              <w:spacing w:before="0" w:beforeAutospacing="0" w:after="0" w:afterAutospacing="0"/>
              <w:rPr>
                <w:sz w:val="20"/>
                <w:szCs w:val="20"/>
              </w:rPr>
            </w:pPr>
            <w:r w:rsidRPr="005C13A4">
              <w:rPr>
                <w:sz w:val="28"/>
                <w:szCs w:val="28"/>
              </w:rPr>
              <w:t> </w:t>
            </w:r>
            <w:r w:rsidR="00234FF2">
              <w:rPr>
                <w:sz w:val="28"/>
                <w:szCs w:val="28"/>
              </w:rPr>
              <w:t>+</w:t>
            </w:r>
            <w:r w:rsidRPr="005C13A4">
              <w:rPr>
                <w:sz w:val="28"/>
                <w:szCs w:val="28"/>
              </w:rPr>
              <w:t xml:space="preserve"> Tạo cho trẻ thói quen vệ sinh </w:t>
            </w:r>
            <w:r w:rsidR="001522C6">
              <w:rPr>
                <w:sz w:val="28"/>
                <w:szCs w:val="28"/>
              </w:rPr>
              <w:t>răng miệng hàng ngày vào buổi sáng và trước khi đi ngủ buổi tối</w:t>
            </w:r>
          </w:p>
          <w:p w:rsidR="00106A4B" w:rsidRDefault="00106A4B" w:rsidP="00234FF2">
            <w:pPr>
              <w:rPr>
                <w:rFonts w:ascii="Times New Roman" w:hAnsi="Times New Roman" w:cs="Times New Roman"/>
                <w:sz w:val="28"/>
                <w:szCs w:val="28"/>
                <w:lang w:val="fr-FR"/>
              </w:rPr>
            </w:pPr>
            <w:r w:rsidRPr="00AC184F">
              <w:rPr>
                <w:rFonts w:ascii="Times New Roman" w:hAnsi="Times New Roman" w:cs="Times New Roman"/>
                <w:b/>
                <w:sz w:val="28"/>
                <w:szCs w:val="28"/>
                <w:lang w:val="fr-FR"/>
              </w:rPr>
              <w:t>+ Chuẩn bị</w:t>
            </w:r>
            <w:r w:rsidRPr="00AC184F">
              <w:rPr>
                <w:rFonts w:ascii="Times New Roman" w:hAnsi="Times New Roman" w:cs="Times New Roman"/>
                <w:sz w:val="28"/>
                <w:szCs w:val="28"/>
                <w:lang w:val="fr-FR"/>
              </w:rPr>
              <w:t xml:space="preserve">: </w:t>
            </w:r>
          </w:p>
          <w:p w:rsidR="00234FF2" w:rsidRDefault="00234FF2" w:rsidP="00234FF2">
            <w:pPr>
              <w:pStyle w:val="NormalWeb"/>
              <w:shd w:val="clear" w:color="auto" w:fill="FFFFFF"/>
              <w:spacing w:before="0" w:beforeAutospacing="0" w:after="0" w:afterAutospacing="0"/>
              <w:rPr>
                <w:sz w:val="28"/>
                <w:szCs w:val="28"/>
              </w:rPr>
            </w:pPr>
            <w:r>
              <w:rPr>
                <w:rFonts w:ascii="Helvetica" w:hAnsi="Helvetica" w:cs="Helvetica"/>
                <w:color w:val="333333"/>
                <w:sz w:val="28"/>
                <w:szCs w:val="28"/>
              </w:rPr>
              <w:t> </w:t>
            </w:r>
            <w:r w:rsidRPr="00234FF2">
              <w:rPr>
                <w:sz w:val="28"/>
                <w:szCs w:val="28"/>
              </w:rPr>
              <w:t>- V</w:t>
            </w:r>
            <w:r>
              <w:rPr>
                <w:sz w:val="28"/>
                <w:szCs w:val="28"/>
              </w:rPr>
              <w:t xml:space="preserve">ideo </w:t>
            </w:r>
            <w:r w:rsidR="001522C6">
              <w:rPr>
                <w:sz w:val="28"/>
                <w:szCs w:val="28"/>
              </w:rPr>
              <w:t>cách đánh răng</w:t>
            </w:r>
          </w:p>
          <w:p w:rsidR="00234FF2" w:rsidRPr="00234FF2" w:rsidRDefault="00234FF2" w:rsidP="00234FF2">
            <w:pPr>
              <w:pStyle w:val="NormalWeb"/>
              <w:shd w:val="clear" w:color="auto" w:fill="FFFFFF"/>
              <w:spacing w:before="0" w:beforeAutospacing="0" w:after="0" w:afterAutospacing="0"/>
              <w:rPr>
                <w:sz w:val="20"/>
                <w:szCs w:val="20"/>
              </w:rPr>
            </w:pPr>
            <w:r w:rsidRPr="00234FF2">
              <w:rPr>
                <w:b/>
                <w:bCs/>
                <w:sz w:val="28"/>
                <w:szCs w:val="28"/>
              </w:rPr>
              <w:t>- </w:t>
            </w:r>
            <w:r w:rsidR="001522C6">
              <w:rPr>
                <w:sz w:val="28"/>
                <w:szCs w:val="28"/>
              </w:rPr>
              <w:t>Cốc đựng nước, bàn chải</w:t>
            </w:r>
            <w:r w:rsidRPr="00234FF2">
              <w:rPr>
                <w:sz w:val="28"/>
                <w:szCs w:val="28"/>
              </w:rPr>
              <w:t>.</w:t>
            </w:r>
          </w:p>
          <w:p w:rsidR="00234FF2" w:rsidRPr="00234FF2" w:rsidRDefault="00234FF2" w:rsidP="00234FF2">
            <w:pPr>
              <w:pStyle w:val="NormalWeb"/>
              <w:shd w:val="clear" w:color="auto" w:fill="FFFFFF"/>
              <w:spacing w:before="0" w:beforeAutospacing="0" w:after="0" w:afterAutospacing="0"/>
              <w:rPr>
                <w:sz w:val="20"/>
                <w:szCs w:val="20"/>
              </w:rPr>
            </w:pPr>
            <w:r>
              <w:rPr>
                <w:sz w:val="28"/>
                <w:szCs w:val="28"/>
              </w:rPr>
              <w:t xml:space="preserve">-  </w:t>
            </w:r>
            <w:r w:rsidR="001522C6">
              <w:rPr>
                <w:sz w:val="28"/>
                <w:szCs w:val="28"/>
              </w:rPr>
              <w:t>Khăn lau miệng</w:t>
            </w:r>
            <w:r w:rsidRPr="00234FF2">
              <w:rPr>
                <w:sz w:val="28"/>
                <w:szCs w:val="28"/>
              </w:rPr>
              <w:t>.</w:t>
            </w:r>
          </w:p>
          <w:p w:rsidR="00234FF2" w:rsidRPr="00AC184F" w:rsidRDefault="00234FF2" w:rsidP="00234FF2">
            <w:pPr>
              <w:rPr>
                <w:rFonts w:ascii="Times New Roman" w:hAnsi="Times New Roman" w:cs="Times New Roman"/>
                <w:b/>
                <w:sz w:val="28"/>
                <w:szCs w:val="28"/>
                <w:lang w:val="fr-FR"/>
              </w:rPr>
            </w:pPr>
          </w:p>
        </w:tc>
        <w:tc>
          <w:tcPr>
            <w:tcW w:w="8189" w:type="dxa"/>
          </w:tcPr>
          <w:p w:rsidR="001522C6" w:rsidRDefault="00106A4B" w:rsidP="00106A4B">
            <w:r w:rsidRPr="00AC184F">
              <w:rPr>
                <w:rFonts w:ascii="Times New Roman" w:hAnsi="Times New Roman" w:cs="Times New Roman"/>
                <w:b/>
                <w:sz w:val="28"/>
                <w:szCs w:val="28"/>
              </w:rPr>
              <w:t>1. Cha mẹ cho trẻ xem clip theo đường link</w:t>
            </w:r>
            <w:r w:rsidR="00234FF2">
              <w:rPr>
                <w:rFonts w:ascii="Times New Roman" w:hAnsi="Times New Roman" w:cs="Times New Roman"/>
                <w:color w:val="FF0000"/>
                <w:sz w:val="28"/>
                <w:szCs w:val="28"/>
              </w:rPr>
              <w:t xml:space="preserve">, </w:t>
            </w:r>
            <w:hyperlink r:id="rId5" w:history="1">
              <w:r w:rsidR="001522C6">
                <w:rPr>
                  <w:rStyle w:val="Hyperlink"/>
                </w:rPr>
                <w:t>https://www.youtube.com/watch?time_continue=11&amp;v=zuElnzrx8so&amp;feature=emb_title</w:t>
              </w:r>
            </w:hyperlink>
          </w:p>
          <w:p w:rsidR="00106A4B" w:rsidRPr="00AC184F" w:rsidRDefault="00106A4B" w:rsidP="00106A4B">
            <w:pPr>
              <w:rPr>
                <w:rFonts w:ascii="Times New Roman" w:hAnsi="Times New Roman" w:cs="Times New Roman"/>
                <w:b/>
                <w:sz w:val="28"/>
                <w:szCs w:val="28"/>
              </w:rPr>
            </w:pPr>
            <w:r w:rsidRPr="00AC184F">
              <w:rPr>
                <w:rFonts w:ascii="Times New Roman" w:hAnsi="Times New Roman" w:cs="Times New Roman"/>
                <w:b/>
                <w:sz w:val="28"/>
                <w:szCs w:val="28"/>
              </w:rPr>
              <w:t>2. Trò chuyện với trẻ.</w:t>
            </w:r>
          </w:p>
          <w:p w:rsidR="00106A4B" w:rsidRPr="00AC184F" w:rsidRDefault="00106A4B" w:rsidP="00106A4B">
            <w:pPr>
              <w:rPr>
                <w:rFonts w:ascii="Times New Roman" w:hAnsi="Times New Roman" w:cs="Times New Roman"/>
                <w:sz w:val="28"/>
                <w:szCs w:val="28"/>
              </w:rPr>
            </w:pPr>
            <w:r w:rsidRPr="00AC184F">
              <w:rPr>
                <w:rFonts w:ascii="Times New Roman" w:hAnsi="Times New Roman" w:cs="Times New Roman"/>
                <w:sz w:val="28"/>
                <w:szCs w:val="28"/>
              </w:rPr>
              <w:t xml:space="preserve">- Khi nào con cần </w:t>
            </w:r>
            <w:r w:rsidR="004D0EE7">
              <w:rPr>
                <w:rFonts w:ascii="Times New Roman" w:hAnsi="Times New Roman" w:cs="Times New Roman"/>
                <w:sz w:val="28"/>
                <w:szCs w:val="28"/>
              </w:rPr>
              <w:t xml:space="preserve">phải </w:t>
            </w:r>
            <w:r w:rsidR="001522C6">
              <w:rPr>
                <w:rFonts w:ascii="Times New Roman" w:hAnsi="Times New Roman" w:cs="Times New Roman"/>
                <w:sz w:val="28"/>
                <w:szCs w:val="28"/>
              </w:rPr>
              <w:t xml:space="preserve">đánh răng </w:t>
            </w:r>
            <w:r w:rsidRPr="00AC184F">
              <w:rPr>
                <w:rFonts w:ascii="Times New Roman" w:hAnsi="Times New Roman" w:cs="Times New Roman"/>
                <w:sz w:val="28"/>
                <w:szCs w:val="28"/>
              </w:rPr>
              <w:t>?</w:t>
            </w:r>
          </w:p>
          <w:p w:rsidR="00106A4B" w:rsidRPr="00AC184F" w:rsidRDefault="00106A4B" w:rsidP="00106A4B">
            <w:pPr>
              <w:rPr>
                <w:rFonts w:ascii="Times New Roman" w:hAnsi="Times New Roman" w:cs="Times New Roman"/>
                <w:sz w:val="28"/>
                <w:szCs w:val="28"/>
              </w:rPr>
            </w:pPr>
            <w:r w:rsidRPr="00AC184F">
              <w:rPr>
                <w:rFonts w:ascii="Times New Roman" w:hAnsi="Times New Roman" w:cs="Times New Roman"/>
                <w:sz w:val="28"/>
                <w:szCs w:val="28"/>
              </w:rPr>
              <w:t xml:space="preserve">- </w:t>
            </w:r>
            <w:r w:rsidR="004D0EE7">
              <w:rPr>
                <w:rFonts w:ascii="Times New Roman" w:hAnsi="Times New Roman" w:cs="Times New Roman"/>
                <w:sz w:val="28"/>
                <w:szCs w:val="28"/>
              </w:rPr>
              <w:t xml:space="preserve">Vì sao mình phải </w:t>
            </w:r>
            <w:r w:rsidR="001522C6">
              <w:rPr>
                <w:rFonts w:ascii="Times New Roman" w:hAnsi="Times New Roman" w:cs="Times New Roman"/>
                <w:sz w:val="28"/>
                <w:szCs w:val="28"/>
              </w:rPr>
              <w:t>đánh răng</w:t>
            </w:r>
            <w:r w:rsidR="004D0EE7">
              <w:rPr>
                <w:rFonts w:ascii="Times New Roman" w:hAnsi="Times New Roman" w:cs="Times New Roman"/>
                <w:sz w:val="28"/>
                <w:szCs w:val="28"/>
              </w:rPr>
              <w:t xml:space="preserve"> thường xuyên </w:t>
            </w:r>
            <w:r w:rsidRPr="00AC184F">
              <w:rPr>
                <w:rFonts w:ascii="Times New Roman" w:hAnsi="Times New Roman" w:cs="Times New Roman"/>
                <w:sz w:val="28"/>
                <w:szCs w:val="28"/>
              </w:rPr>
              <w:t>?</w:t>
            </w:r>
          </w:p>
          <w:p w:rsidR="00106A4B" w:rsidRPr="00AC184F" w:rsidRDefault="00106A4B" w:rsidP="00106A4B">
            <w:pPr>
              <w:rPr>
                <w:rFonts w:ascii="Times New Roman" w:hAnsi="Times New Roman" w:cs="Times New Roman"/>
                <w:sz w:val="28"/>
                <w:szCs w:val="28"/>
              </w:rPr>
            </w:pPr>
            <w:r w:rsidRPr="00AC184F">
              <w:rPr>
                <w:rFonts w:ascii="Times New Roman" w:hAnsi="Times New Roman" w:cs="Times New Roman"/>
                <w:sz w:val="28"/>
                <w:szCs w:val="28"/>
              </w:rPr>
              <w:t xml:space="preserve">- </w:t>
            </w:r>
            <w:r w:rsidR="004D0EE7">
              <w:rPr>
                <w:rFonts w:ascii="Times New Roman" w:hAnsi="Times New Roman" w:cs="Times New Roman"/>
                <w:sz w:val="28"/>
                <w:szCs w:val="28"/>
              </w:rPr>
              <w:t xml:space="preserve">Nếu không </w:t>
            </w:r>
            <w:r w:rsidR="001522C6">
              <w:rPr>
                <w:rFonts w:ascii="Times New Roman" w:hAnsi="Times New Roman" w:cs="Times New Roman"/>
                <w:sz w:val="28"/>
                <w:szCs w:val="28"/>
              </w:rPr>
              <w:t xml:space="preserve">đánh răng </w:t>
            </w:r>
            <w:r w:rsidR="004D0EE7">
              <w:rPr>
                <w:rFonts w:ascii="Times New Roman" w:hAnsi="Times New Roman" w:cs="Times New Roman"/>
                <w:sz w:val="28"/>
                <w:szCs w:val="28"/>
              </w:rPr>
              <w:t xml:space="preserve">thì </w:t>
            </w:r>
            <w:r w:rsidR="001522C6">
              <w:rPr>
                <w:rFonts w:ascii="Times New Roman" w:hAnsi="Times New Roman" w:cs="Times New Roman"/>
                <w:sz w:val="28"/>
                <w:szCs w:val="28"/>
              </w:rPr>
              <w:t xml:space="preserve">răng </w:t>
            </w:r>
            <w:r w:rsidR="004D0EE7">
              <w:rPr>
                <w:rFonts w:ascii="Times New Roman" w:hAnsi="Times New Roman" w:cs="Times New Roman"/>
                <w:sz w:val="28"/>
                <w:szCs w:val="28"/>
              </w:rPr>
              <w:t>mình sẽ thế nào</w:t>
            </w:r>
            <w:r w:rsidRPr="00AC184F">
              <w:rPr>
                <w:rFonts w:ascii="Times New Roman" w:hAnsi="Times New Roman" w:cs="Times New Roman"/>
                <w:sz w:val="28"/>
                <w:szCs w:val="28"/>
              </w:rPr>
              <w:t>?</w:t>
            </w:r>
          </w:p>
          <w:p w:rsidR="00106A4B" w:rsidRPr="00AC184F" w:rsidRDefault="001522C6" w:rsidP="00106A4B">
            <w:pPr>
              <w:rPr>
                <w:rFonts w:ascii="Times New Roman" w:hAnsi="Times New Roman" w:cs="Times New Roman"/>
                <w:sz w:val="28"/>
                <w:szCs w:val="28"/>
              </w:rPr>
            </w:pPr>
            <w:r>
              <w:rPr>
                <w:rFonts w:ascii="Times New Roman" w:hAnsi="Times New Roman" w:cs="Times New Roman"/>
                <w:sz w:val="28"/>
                <w:szCs w:val="28"/>
              </w:rPr>
              <w:t>- Con có sợ bị sâu răng không</w:t>
            </w:r>
            <w:r w:rsidR="00106A4B" w:rsidRPr="00AC184F">
              <w:rPr>
                <w:rFonts w:ascii="Times New Roman" w:hAnsi="Times New Roman" w:cs="Times New Roman"/>
                <w:sz w:val="28"/>
                <w:szCs w:val="28"/>
              </w:rPr>
              <w:t>?</w:t>
            </w:r>
          </w:p>
          <w:p w:rsidR="00106A4B" w:rsidRPr="00AC184F" w:rsidRDefault="00106A4B" w:rsidP="00106A4B">
            <w:pPr>
              <w:rPr>
                <w:rFonts w:ascii="Times New Roman" w:hAnsi="Times New Roman" w:cs="Times New Roman"/>
                <w:b/>
                <w:sz w:val="28"/>
                <w:szCs w:val="28"/>
                <w:lang w:val="fr-FR"/>
              </w:rPr>
            </w:pPr>
            <w:r w:rsidRPr="00AC184F">
              <w:rPr>
                <w:rFonts w:ascii="Times New Roman" w:hAnsi="Times New Roman" w:cs="Times New Roman"/>
                <w:b/>
                <w:sz w:val="28"/>
                <w:szCs w:val="28"/>
                <w:lang w:val="fr-FR"/>
              </w:rPr>
              <w:t>3. Trẻ thực hiện</w:t>
            </w:r>
          </w:p>
          <w:p w:rsidR="00106A4B" w:rsidRPr="00AC184F" w:rsidRDefault="00106A4B" w:rsidP="001522C6">
            <w:pPr>
              <w:rPr>
                <w:rFonts w:ascii="Times New Roman" w:hAnsi="Times New Roman" w:cs="Times New Roman"/>
                <w:b/>
                <w:sz w:val="28"/>
                <w:szCs w:val="28"/>
                <w:lang w:val="fr-FR"/>
              </w:rPr>
            </w:pPr>
            <w:r w:rsidRPr="00AC184F">
              <w:rPr>
                <w:rFonts w:ascii="Times New Roman" w:hAnsi="Times New Roman" w:cs="Times New Roman"/>
                <w:sz w:val="28"/>
                <w:szCs w:val="28"/>
                <w:lang w:val="fr-FR"/>
              </w:rPr>
              <w:t xml:space="preserve">- Cha/ mẹ cùng con thực hành cách </w:t>
            </w:r>
            <w:r w:rsidR="001522C6">
              <w:rPr>
                <w:rFonts w:ascii="Times New Roman" w:hAnsi="Times New Roman" w:cs="Times New Roman"/>
                <w:sz w:val="28"/>
                <w:szCs w:val="28"/>
                <w:lang w:val="fr-FR"/>
              </w:rPr>
              <w:t>đánh răng nhé</w:t>
            </w:r>
          </w:p>
        </w:tc>
      </w:tr>
      <w:tr w:rsidR="00245E80" w:rsidRPr="00AC184F" w:rsidTr="00245E80">
        <w:tc>
          <w:tcPr>
            <w:tcW w:w="2321" w:type="dxa"/>
          </w:tcPr>
          <w:p w:rsidR="00245E80" w:rsidRDefault="00245E80" w:rsidP="00245E80">
            <w:pPr>
              <w:tabs>
                <w:tab w:val="left" w:pos="3855"/>
              </w:tabs>
              <w:rPr>
                <w:rFonts w:ascii="Times New Roman" w:hAnsi="Times New Roman" w:cs="Times New Roman"/>
                <w:b/>
                <w:sz w:val="28"/>
                <w:szCs w:val="28"/>
                <w:lang w:val="fr-FR"/>
              </w:rPr>
            </w:pPr>
            <w:r>
              <w:rPr>
                <w:rFonts w:ascii="Times New Roman" w:hAnsi="Times New Roman" w:cs="Times New Roman"/>
                <w:b/>
                <w:sz w:val="28"/>
                <w:szCs w:val="28"/>
                <w:lang w:val="fr-FR"/>
              </w:rPr>
              <w:t>Âm nhạc</w:t>
            </w:r>
            <w:r w:rsidRPr="00AC184F">
              <w:rPr>
                <w:rFonts w:ascii="Times New Roman" w:hAnsi="Times New Roman" w:cs="Times New Roman"/>
                <w:b/>
                <w:sz w:val="28"/>
                <w:szCs w:val="28"/>
                <w:lang w:val="fr-FR"/>
              </w:rPr>
              <w:t xml:space="preserve">: </w:t>
            </w:r>
            <w:r>
              <w:rPr>
                <w:rFonts w:ascii="Times New Roman" w:hAnsi="Times New Roman" w:cs="Times New Roman"/>
                <w:b/>
                <w:sz w:val="28"/>
                <w:szCs w:val="28"/>
                <w:lang w:val="fr-FR"/>
              </w:rPr>
              <w:t>Truyện: Hoa mào gà</w:t>
            </w:r>
          </w:p>
          <w:p w:rsidR="00245E80" w:rsidRPr="00AC184F" w:rsidRDefault="00245E80" w:rsidP="001247D7">
            <w:pPr>
              <w:tabs>
                <w:tab w:val="left" w:pos="3855"/>
              </w:tabs>
              <w:rPr>
                <w:rFonts w:ascii="Times New Roman" w:hAnsi="Times New Roman" w:cs="Times New Roman"/>
                <w:b/>
                <w:sz w:val="28"/>
                <w:szCs w:val="28"/>
                <w:lang w:val="fr-FR"/>
              </w:rPr>
            </w:pPr>
            <w:r>
              <w:rPr>
                <w:rFonts w:ascii="Times New Roman" w:hAnsi="Times New Roman" w:cs="Times New Roman"/>
                <w:b/>
                <w:sz w:val="28"/>
                <w:szCs w:val="28"/>
                <w:lang w:val="fr-FR"/>
              </w:rPr>
              <w:t xml:space="preserve">+ </w:t>
            </w:r>
            <w:r w:rsidRPr="00AC184F">
              <w:rPr>
                <w:rFonts w:ascii="Times New Roman" w:hAnsi="Times New Roman" w:cs="Times New Roman"/>
                <w:b/>
                <w:sz w:val="28"/>
                <w:szCs w:val="28"/>
                <w:lang w:val="fr-FR"/>
              </w:rPr>
              <w:t>Mụ</w:t>
            </w:r>
            <w:r>
              <w:rPr>
                <w:rFonts w:ascii="Times New Roman" w:hAnsi="Times New Roman" w:cs="Times New Roman"/>
                <w:b/>
                <w:sz w:val="28"/>
                <w:szCs w:val="28"/>
                <w:lang w:val="fr-FR"/>
              </w:rPr>
              <w:t>c đích</w:t>
            </w:r>
            <w:r w:rsidRPr="00AC184F">
              <w:rPr>
                <w:rFonts w:ascii="Times New Roman" w:hAnsi="Times New Roman" w:cs="Times New Roman"/>
                <w:b/>
                <w:sz w:val="28"/>
                <w:szCs w:val="28"/>
                <w:lang w:val="fr-FR"/>
              </w:rPr>
              <w:t>:</w:t>
            </w:r>
          </w:p>
          <w:p w:rsidR="00245E80" w:rsidRPr="00AC184F" w:rsidRDefault="00245E80" w:rsidP="00245E80">
            <w:pPr>
              <w:tabs>
                <w:tab w:val="left" w:pos="3855"/>
              </w:tabs>
              <w:rPr>
                <w:rFonts w:ascii="Times New Roman" w:hAnsi="Times New Roman" w:cs="Times New Roman"/>
                <w:sz w:val="28"/>
                <w:szCs w:val="28"/>
                <w:lang w:val="fr-FR"/>
              </w:rPr>
            </w:pPr>
            <w:r w:rsidRPr="00AC184F">
              <w:rPr>
                <w:rFonts w:ascii="Times New Roman" w:hAnsi="Times New Roman" w:cs="Times New Roman"/>
                <w:sz w:val="28"/>
                <w:szCs w:val="28"/>
                <w:lang w:val="fr-FR"/>
              </w:rPr>
              <w:t xml:space="preserve">- Trẻ nhớ tên </w:t>
            </w:r>
            <w:r>
              <w:rPr>
                <w:rFonts w:ascii="Times New Roman" w:hAnsi="Times New Roman" w:cs="Times New Roman"/>
                <w:sz w:val="28"/>
                <w:szCs w:val="28"/>
                <w:lang w:val="fr-FR"/>
              </w:rPr>
              <w:t>truyện, nhân vật trong truyện</w:t>
            </w:r>
          </w:p>
          <w:p w:rsidR="00245E80" w:rsidRPr="00AC184F" w:rsidRDefault="00245E80" w:rsidP="00245E80">
            <w:pPr>
              <w:tabs>
                <w:tab w:val="left" w:pos="3855"/>
              </w:tabs>
              <w:rPr>
                <w:rFonts w:ascii="Times New Roman" w:hAnsi="Times New Roman" w:cs="Times New Roman"/>
                <w:b/>
                <w:sz w:val="28"/>
                <w:szCs w:val="28"/>
                <w:lang w:val="fr-FR"/>
              </w:rPr>
            </w:pPr>
            <w:r w:rsidRPr="00AC184F">
              <w:rPr>
                <w:rFonts w:ascii="Times New Roman" w:hAnsi="Times New Roman" w:cs="Times New Roman"/>
                <w:sz w:val="28"/>
                <w:szCs w:val="28"/>
                <w:lang w:val="fr-FR"/>
              </w:rPr>
              <w:t>-</w:t>
            </w:r>
            <w:r w:rsidR="00142970">
              <w:rPr>
                <w:rFonts w:ascii="Times New Roman" w:hAnsi="Times New Roman" w:cs="Times New Roman"/>
                <w:sz w:val="28"/>
                <w:szCs w:val="28"/>
                <w:lang w:val="fr-FR"/>
              </w:rPr>
              <w:t xml:space="preserve"> </w:t>
            </w:r>
            <w:r w:rsidRPr="00AC184F">
              <w:rPr>
                <w:rFonts w:ascii="Times New Roman" w:hAnsi="Times New Roman" w:cs="Times New Roman"/>
                <w:sz w:val="28"/>
                <w:szCs w:val="28"/>
                <w:lang w:val="fr-FR"/>
              </w:rPr>
              <w:t xml:space="preserve">Trẻ hiểu nội dung </w:t>
            </w:r>
            <w:r>
              <w:rPr>
                <w:rFonts w:ascii="Times New Roman" w:hAnsi="Times New Roman" w:cs="Times New Roman"/>
                <w:sz w:val="28"/>
                <w:szCs w:val="28"/>
                <w:lang w:val="fr-FR"/>
              </w:rPr>
              <w:t xml:space="preserve">câu truyện </w:t>
            </w:r>
            <w:r w:rsidRPr="00AC184F">
              <w:rPr>
                <w:rFonts w:ascii="Times New Roman" w:hAnsi="Times New Roman" w:cs="Times New Roman"/>
                <w:sz w:val="28"/>
                <w:szCs w:val="28"/>
                <w:lang w:val="fr-FR"/>
              </w:rPr>
              <w:t xml:space="preserve"> nói về </w:t>
            </w:r>
            <w:r>
              <w:rPr>
                <w:rFonts w:ascii="Times New Roman" w:hAnsi="Times New Roman" w:cs="Times New Roman"/>
                <w:sz w:val="28"/>
                <w:szCs w:val="28"/>
                <w:lang w:val="fr-FR"/>
              </w:rPr>
              <w:t xml:space="preserve">gà mái mơ </w:t>
            </w:r>
            <w:r>
              <w:rPr>
                <w:rFonts w:ascii="Times New Roman" w:hAnsi="Times New Roman" w:cs="Times New Roman"/>
                <w:sz w:val="28"/>
                <w:szCs w:val="28"/>
                <w:lang w:val="fr-FR"/>
              </w:rPr>
              <w:lastRenderedPageBreak/>
              <w:t xml:space="preserve">tốt bụng, đã nhường cái mào xinh xắn của mình cho cây nhỏ và gà mơ được mọi người khen ngợi về lòng tốt của mình </w:t>
            </w:r>
          </w:p>
        </w:tc>
        <w:tc>
          <w:tcPr>
            <w:tcW w:w="8189" w:type="dxa"/>
          </w:tcPr>
          <w:p w:rsidR="00245E80" w:rsidRPr="00AC184F" w:rsidRDefault="00245E80" w:rsidP="002446D6">
            <w:pPr>
              <w:pStyle w:val="ListParagraph"/>
              <w:numPr>
                <w:ilvl w:val="0"/>
                <w:numId w:val="1"/>
              </w:numPr>
              <w:ind w:left="342" w:right="-108"/>
              <w:rPr>
                <w:rFonts w:ascii="Times New Roman" w:hAnsi="Times New Roman" w:cs="Times New Roman"/>
                <w:b/>
                <w:sz w:val="28"/>
                <w:szCs w:val="28"/>
                <w:lang w:val="fr-FR"/>
              </w:rPr>
            </w:pPr>
            <w:r w:rsidRPr="00AC184F">
              <w:rPr>
                <w:rFonts w:ascii="Times New Roman" w:hAnsi="Times New Roman" w:cs="Times New Roman"/>
                <w:b/>
                <w:sz w:val="28"/>
                <w:szCs w:val="28"/>
                <w:lang w:val="fr-FR"/>
              </w:rPr>
              <w:lastRenderedPageBreak/>
              <w:t xml:space="preserve">Cha mẹ </w:t>
            </w:r>
            <w:r>
              <w:rPr>
                <w:rFonts w:ascii="Times New Roman" w:hAnsi="Times New Roman" w:cs="Times New Roman"/>
                <w:b/>
                <w:sz w:val="28"/>
                <w:szCs w:val="28"/>
                <w:lang w:val="fr-FR"/>
              </w:rPr>
              <w:t>giới thiệu</w:t>
            </w:r>
            <w:r w:rsidR="00AE2B51">
              <w:rPr>
                <w:rFonts w:ascii="Times New Roman" w:hAnsi="Times New Roman" w:cs="Times New Roman"/>
                <w:b/>
                <w:sz w:val="28"/>
                <w:szCs w:val="28"/>
                <w:lang w:val="fr-FR"/>
              </w:rPr>
              <w:t xml:space="preserve"> </w:t>
            </w:r>
            <w:r>
              <w:rPr>
                <w:rFonts w:ascii="Times New Roman" w:hAnsi="Times New Roman" w:cs="Times New Roman"/>
                <w:b/>
                <w:sz w:val="28"/>
                <w:szCs w:val="28"/>
                <w:lang w:val="fr-FR"/>
              </w:rPr>
              <w:t xml:space="preserve">tên truyện, sau đó </w:t>
            </w:r>
            <w:r w:rsidRPr="00AC184F">
              <w:rPr>
                <w:rFonts w:ascii="Times New Roman" w:hAnsi="Times New Roman" w:cs="Times New Roman"/>
                <w:b/>
                <w:sz w:val="28"/>
                <w:szCs w:val="28"/>
                <w:lang w:val="fr-FR"/>
              </w:rPr>
              <w:t xml:space="preserve">đọc </w:t>
            </w:r>
            <w:r>
              <w:rPr>
                <w:rFonts w:ascii="Times New Roman" w:hAnsi="Times New Roman" w:cs="Times New Roman"/>
                <w:b/>
                <w:sz w:val="28"/>
                <w:szCs w:val="28"/>
                <w:lang w:val="fr-FR"/>
              </w:rPr>
              <w:t>truyện</w:t>
            </w:r>
            <w:r w:rsidRPr="00AC184F">
              <w:rPr>
                <w:rFonts w:ascii="Times New Roman" w:hAnsi="Times New Roman" w:cs="Times New Roman"/>
                <w:b/>
                <w:sz w:val="28"/>
                <w:szCs w:val="28"/>
                <w:lang w:val="fr-FR"/>
              </w:rPr>
              <w:t xml:space="preserve"> cho trẻ nghe (đọc 2-3 lần)</w:t>
            </w:r>
          </w:p>
          <w:p w:rsidR="00245E80" w:rsidRPr="00D2608D" w:rsidRDefault="00245E80" w:rsidP="002446D6">
            <w:pPr>
              <w:pStyle w:val="ListParagraph"/>
              <w:ind w:right="-108"/>
              <w:rPr>
                <w:rFonts w:ascii="Times New Roman" w:hAnsi="Times New Roman" w:cs="Times New Roman"/>
                <w:b/>
                <w:sz w:val="28"/>
                <w:szCs w:val="28"/>
                <w:lang w:val="fr-FR"/>
              </w:rPr>
            </w:pPr>
          </w:p>
          <w:tbl>
            <w:tblPr>
              <w:tblW w:w="6066" w:type="dxa"/>
              <w:tblCellSpacing w:w="0" w:type="dxa"/>
              <w:tblInd w:w="442" w:type="dxa"/>
              <w:shd w:val="clear" w:color="auto" w:fill="FFFFFF"/>
              <w:tblCellMar>
                <w:left w:w="0" w:type="dxa"/>
                <w:right w:w="0" w:type="dxa"/>
              </w:tblCellMar>
              <w:tblLook w:val="04A0"/>
            </w:tblPr>
            <w:tblGrid>
              <w:gridCol w:w="6066"/>
            </w:tblGrid>
            <w:tr w:rsidR="00245E80" w:rsidRPr="00245E80" w:rsidTr="002446D6">
              <w:trPr>
                <w:tblCellSpacing w:w="0" w:type="dxa"/>
              </w:trPr>
              <w:tc>
                <w:tcPr>
                  <w:tcW w:w="0" w:type="auto"/>
                  <w:shd w:val="clear" w:color="auto" w:fill="FFFFFF"/>
                  <w:hideMark/>
                </w:tcPr>
                <w:p w:rsidR="00245E80" w:rsidRPr="00245E80" w:rsidRDefault="00245E80" w:rsidP="00245E80">
                  <w:pPr>
                    <w:tabs>
                      <w:tab w:val="left" w:pos="3855"/>
                    </w:tabs>
                    <w:spacing w:after="0" w:line="240" w:lineRule="auto"/>
                    <w:jc w:val="center"/>
                    <w:rPr>
                      <w:rFonts w:ascii="Times New Roman" w:hAnsi="Times New Roman" w:cs="Times New Roman"/>
                      <w:b/>
                      <w:sz w:val="28"/>
                      <w:szCs w:val="28"/>
                      <w:lang w:val="fr-FR"/>
                    </w:rPr>
                  </w:pPr>
                  <w:r w:rsidRPr="00245E80">
                    <w:rPr>
                      <w:rFonts w:ascii="Times New Roman" w:hAnsi="Times New Roman" w:cs="Times New Roman"/>
                      <w:b/>
                      <w:sz w:val="28"/>
                      <w:szCs w:val="28"/>
                      <w:lang w:val="fr-FR"/>
                    </w:rPr>
                    <w:t>Truyện: Hoa mào gà</w:t>
                  </w:r>
                </w:p>
                <w:p w:rsidR="00245E80" w:rsidRPr="00245E80" w:rsidRDefault="00245E80" w:rsidP="00245E80">
                  <w:pPr>
                    <w:pStyle w:val="NormalWeb"/>
                    <w:shd w:val="clear" w:color="auto" w:fill="FFFFFF"/>
                    <w:spacing w:before="0" w:beforeAutospacing="0" w:after="0" w:afterAutospacing="0"/>
                    <w:jc w:val="both"/>
                    <w:rPr>
                      <w:rFonts w:ascii="Arial" w:hAnsi="Arial" w:cs="Arial"/>
                      <w:sz w:val="21"/>
                      <w:szCs w:val="21"/>
                    </w:rPr>
                  </w:pPr>
                  <w:r w:rsidRPr="00245E80">
                    <w:rPr>
                      <w:sz w:val="28"/>
                      <w:szCs w:val="28"/>
                    </w:rPr>
                    <w:t xml:space="preserve">Ngày xưa, chú gà nào cũng có một cái mào đỏ rất đẹp như các chú gà trống bây giờ. Một buổi sớm, gà Mơ soi mình trong vũng nước và sung sướng thấy chiếc mào rực rỡ xòe trên đỉnh đầu như một chùm hoa đỏ rực. Gà Mơ khoan khoái đập cánh và hát bài hát quen thuộc của họ hàng nhà gà: “Cục ta cục tác, mào ta đã </w:t>
                  </w:r>
                  <w:r w:rsidRPr="00245E80">
                    <w:rPr>
                      <w:sz w:val="28"/>
                      <w:szCs w:val="28"/>
                    </w:rPr>
                    <w:lastRenderedPageBreak/>
                    <w:t>mọc, cục ta cục tác, mào ta đã mọc”.</w:t>
                  </w:r>
                </w:p>
                <w:p w:rsidR="00245E80" w:rsidRPr="00245E80" w:rsidRDefault="00245E80" w:rsidP="00245E80">
                  <w:pPr>
                    <w:pStyle w:val="NormalWeb"/>
                    <w:shd w:val="clear" w:color="auto" w:fill="FFFFFF"/>
                    <w:spacing w:before="0" w:beforeAutospacing="0" w:after="0" w:afterAutospacing="0"/>
                    <w:jc w:val="both"/>
                    <w:rPr>
                      <w:rFonts w:ascii="Arial" w:hAnsi="Arial" w:cs="Arial"/>
                      <w:sz w:val="21"/>
                      <w:szCs w:val="21"/>
                    </w:rPr>
                  </w:pPr>
                  <w:r w:rsidRPr="00245E80">
                    <w:rPr>
                      <w:sz w:val="28"/>
                      <w:szCs w:val="28"/>
                    </w:rPr>
                    <w:t>         Mọi vật quay sang nhìn gà Mơ và cùng xuýt xoa: “Chiếc mào mới xinh xắn làm sao. Trông gà Mơ thật đáng yêu”. Gà Mơ tung tăng đi khắp nơi kiếm mồi. Nó đến bên bể nước và nghe tiếng khóc ti tỉ. Nó dừng lại nghiêng đầu, chớp chớp đôi mắt và lắng tai nghe. Thì ra, có một cây màu đỏ tía đang tấm tức khóc một mình. Gà Mơ đang sung sướng, thấy bạn buồn, Mơ bỗng bối rối. Nó vội vàng đến bên, khẽ hỏi:</w:t>
                  </w:r>
                </w:p>
                <w:p w:rsidR="00245E80" w:rsidRPr="00245E80" w:rsidRDefault="00245E80" w:rsidP="00245E80">
                  <w:pPr>
                    <w:pStyle w:val="NormalWeb"/>
                    <w:shd w:val="clear" w:color="auto" w:fill="FFFFFF"/>
                    <w:spacing w:before="0" w:beforeAutospacing="0" w:after="0" w:afterAutospacing="0"/>
                    <w:jc w:val="both"/>
                    <w:rPr>
                      <w:rFonts w:ascii="Arial" w:hAnsi="Arial" w:cs="Arial"/>
                      <w:sz w:val="21"/>
                      <w:szCs w:val="21"/>
                    </w:rPr>
                  </w:pPr>
                  <w:r w:rsidRPr="00245E80">
                    <w:rPr>
                      <w:sz w:val="28"/>
                      <w:szCs w:val="28"/>
                    </w:rPr>
                    <w:t>         -Bạn sao thế ?</w:t>
                  </w:r>
                </w:p>
                <w:p w:rsidR="00245E80" w:rsidRPr="00245E80" w:rsidRDefault="00245E80" w:rsidP="00245E80">
                  <w:pPr>
                    <w:pStyle w:val="NormalWeb"/>
                    <w:shd w:val="clear" w:color="auto" w:fill="FFFFFF"/>
                    <w:spacing w:before="0" w:beforeAutospacing="0" w:after="0" w:afterAutospacing="0"/>
                    <w:jc w:val="both"/>
                    <w:rPr>
                      <w:rFonts w:ascii="Arial" w:hAnsi="Arial" w:cs="Arial"/>
                      <w:sz w:val="21"/>
                      <w:szCs w:val="21"/>
                    </w:rPr>
                  </w:pPr>
                  <w:r w:rsidRPr="00245E80">
                    <w:rPr>
                      <w:sz w:val="28"/>
                      <w:szCs w:val="28"/>
                    </w:rPr>
                    <w:t>         Cây rơi hạt nước mắt trong suốt như hạt sương xuống gốc và sụt sịt bảo:</w:t>
                  </w:r>
                </w:p>
                <w:p w:rsidR="00245E80" w:rsidRPr="00245E80" w:rsidRDefault="00245E80" w:rsidP="00245E80">
                  <w:pPr>
                    <w:pStyle w:val="NormalWeb"/>
                    <w:shd w:val="clear" w:color="auto" w:fill="FFFFFF"/>
                    <w:spacing w:before="0" w:beforeAutospacing="0" w:after="0" w:afterAutospacing="0"/>
                    <w:jc w:val="both"/>
                    <w:rPr>
                      <w:rFonts w:ascii="Arial" w:hAnsi="Arial" w:cs="Arial"/>
                      <w:sz w:val="21"/>
                      <w:szCs w:val="21"/>
                    </w:rPr>
                  </w:pPr>
                  <w:r w:rsidRPr="00245E80">
                    <w:rPr>
                      <w:sz w:val="28"/>
                      <w:szCs w:val="28"/>
                    </w:rPr>
                    <w:t>         -Các cây xung quanh, cây nào cũng có hoa mà chỉ có mình tôi là không có hoa.</w:t>
                  </w:r>
                </w:p>
                <w:p w:rsidR="00245E80" w:rsidRPr="00245E80" w:rsidRDefault="00245E80" w:rsidP="00245E80">
                  <w:pPr>
                    <w:pStyle w:val="NormalWeb"/>
                    <w:shd w:val="clear" w:color="auto" w:fill="FFFFFF"/>
                    <w:spacing w:before="0" w:beforeAutospacing="0" w:after="0" w:afterAutospacing="0"/>
                    <w:jc w:val="both"/>
                    <w:rPr>
                      <w:rFonts w:ascii="Arial" w:hAnsi="Arial" w:cs="Arial"/>
                      <w:sz w:val="21"/>
                      <w:szCs w:val="21"/>
                    </w:rPr>
                  </w:pPr>
                  <w:r w:rsidRPr="00245E80">
                    <w:rPr>
                      <w:sz w:val="28"/>
                      <w:szCs w:val="28"/>
                    </w:rPr>
                    <w:t>         Chưa nói dứt câu, cây đã bật khóc, nước mắt cứ thi nhau rơi xuống thánh thót. Gà Mơ an ủi bao nhiêu cây cũng không nín. Gà Mơ nghĩ một lúc rồi quyết định:</w:t>
                  </w:r>
                </w:p>
                <w:p w:rsidR="00245E80" w:rsidRPr="00245E80" w:rsidRDefault="00245E80" w:rsidP="00245E80">
                  <w:pPr>
                    <w:pStyle w:val="NormalWeb"/>
                    <w:shd w:val="clear" w:color="auto" w:fill="FFFFFF"/>
                    <w:spacing w:before="0" w:beforeAutospacing="0" w:after="0" w:afterAutospacing="0"/>
                    <w:jc w:val="both"/>
                    <w:rPr>
                      <w:rFonts w:ascii="Arial" w:hAnsi="Arial" w:cs="Arial"/>
                      <w:sz w:val="21"/>
                      <w:szCs w:val="21"/>
                    </w:rPr>
                  </w:pPr>
                  <w:r w:rsidRPr="00245E80">
                    <w:rPr>
                      <w:sz w:val="28"/>
                      <w:szCs w:val="28"/>
                    </w:rPr>
                    <w:t>         -Tôi cho bạn bông hoa đỏ trên đầu tôi nhé.</w:t>
                  </w:r>
                </w:p>
                <w:p w:rsidR="00245E80" w:rsidRPr="00245E80" w:rsidRDefault="00245E80" w:rsidP="00245E80">
                  <w:pPr>
                    <w:pStyle w:val="NormalWeb"/>
                    <w:shd w:val="clear" w:color="auto" w:fill="FFFFFF"/>
                    <w:spacing w:before="0" w:beforeAutospacing="0" w:after="0" w:afterAutospacing="0"/>
                    <w:jc w:val="both"/>
                    <w:rPr>
                      <w:rFonts w:ascii="Arial" w:hAnsi="Arial" w:cs="Arial"/>
                      <w:sz w:val="21"/>
                      <w:szCs w:val="21"/>
                    </w:rPr>
                  </w:pPr>
                  <w:r w:rsidRPr="00245E80">
                    <w:rPr>
                      <w:sz w:val="28"/>
                      <w:szCs w:val="28"/>
                    </w:rPr>
                    <w:t>         Cây sung sướng vẩy lá rối rít:</w:t>
                  </w:r>
                </w:p>
                <w:p w:rsidR="00245E80" w:rsidRPr="00245E80" w:rsidRDefault="00245E80" w:rsidP="00245E80">
                  <w:pPr>
                    <w:pStyle w:val="NormalWeb"/>
                    <w:shd w:val="clear" w:color="auto" w:fill="FFFFFF"/>
                    <w:spacing w:before="0" w:beforeAutospacing="0" w:after="0" w:afterAutospacing="0"/>
                    <w:jc w:val="both"/>
                    <w:rPr>
                      <w:rFonts w:ascii="Arial" w:hAnsi="Arial" w:cs="Arial"/>
                      <w:sz w:val="21"/>
                      <w:szCs w:val="21"/>
                    </w:rPr>
                  </w:pPr>
                  <w:r w:rsidRPr="00245E80">
                    <w:rPr>
                      <w:sz w:val="28"/>
                      <w:szCs w:val="28"/>
                    </w:rPr>
                    <w:t>         -Thế bạn cho tôi thật nhé ! Cảm ơn bạn !</w:t>
                  </w:r>
                </w:p>
                <w:p w:rsidR="00245E80" w:rsidRPr="00245E80" w:rsidRDefault="00245E80" w:rsidP="00245E80">
                  <w:pPr>
                    <w:pStyle w:val="NormalWeb"/>
                    <w:shd w:val="clear" w:color="auto" w:fill="FFFFFF"/>
                    <w:spacing w:before="0" w:beforeAutospacing="0" w:after="0" w:afterAutospacing="0"/>
                    <w:jc w:val="both"/>
                    <w:rPr>
                      <w:rFonts w:ascii="Arial" w:hAnsi="Arial" w:cs="Arial"/>
                      <w:sz w:val="21"/>
                      <w:szCs w:val="21"/>
                    </w:rPr>
                  </w:pPr>
                  <w:r w:rsidRPr="00245E80">
                    <w:rPr>
                      <w:sz w:val="28"/>
                      <w:szCs w:val="28"/>
                    </w:rPr>
                    <w:t>         Sáng hôm sau mọi người ngạc nhiên khi thấy chiếc mào gà đẹp đẽ của gà Mơ biến mất. Còn cái cây bên bể thì nở một chùm hoa đỏ rực y hệt chiếc mào của gà Mơ.</w:t>
                  </w:r>
                </w:p>
                <w:p w:rsidR="00245E80" w:rsidRPr="00245E80" w:rsidRDefault="00245E80" w:rsidP="00245E80">
                  <w:pPr>
                    <w:pStyle w:val="NormalWeb"/>
                    <w:shd w:val="clear" w:color="auto" w:fill="FFFFFF"/>
                    <w:spacing w:before="0" w:beforeAutospacing="0" w:after="0" w:afterAutospacing="0"/>
                    <w:jc w:val="both"/>
                    <w:rPr>
                      <w:rFonts w:ascii="Arial" w:hAnsi="Arial" w:cs="Arial"/>
                      <w:sz w:val="21"/>
                      <w:szCs w:val="21"/>
                    </w:rPr>
                  </w:pPr>
                  <w:r w:rsidRPr="00245E80">
                    <w:rPr>
                      <w:sz w:val="28"/>
                      <w:szCs w:val="28"/>
                    </w:rPr>
                    <w:t>         Cây hoa sung sướng vươn mình đón ánh mặt trời nhuộm cho bông hoa thêm đỏ thắm. Cây khe khẻ kể cho mọi người nghe câu chuyện về lòng tốt của gà Mơ. Thế là ai cũng gọi cây hoa đó là hoa mào gà.</w:t>
                  </w:r>
                </w:p>
                <w:p w:rsidR="00245E80" w:rsidRPr="00245E80" w:rsidRDefault="00245E80" w:rsidP="00245E80">
                  <w:pPr>
                    <w:pStyle w:val="NormalWeb"/>
                    <w:shd w:val="clear" w:color="auto" w:fill="FFFFFF"/>
                    <w:spacing w:before="0" w:beforeAutospacing="0" w:after="0" w:afterAutospacing="0"/>
                    <w:jc w:val="both"/>
                    <w:rPr>
                      <w:rFonts w:ascii="Arial" w:hAnsi="Arial" w:cs="Arial"/>
                      <w:sz w:val="21"/>
                      <w:szCs w:val="21"/>
                    </w:rPr>
                  </w:pPr>
                  <w:r w:rsidRPr="00245E80">
                    <w:rPr>
                      <w:sz w:val="28"/>
                      <w:szCs w:val="28"/>
                    </w:rPr>
                    <w:t>         Trên đầu gà Mơ bây giờ cũng nhú lên một chiếc mào gà mới nho nhỏ, xinh xinh rồi đấy.</w:t>
                  </w:r>
                </w:p>
              </w:tc>
            </w:tr>
          </w:tbl>
          <w:p w:rsidR="00245E80" w:rsidRPr="00D2608D" w:rsidRDefault="00245E80" w:rsidP="002446D6">
            <w:pPr>
              <w:rPr>
                <w:rFonts w:ascii="Times New Roman" w:eastAsia="Times New Roman" w:hAnsi="Times New Roman" w:cs="Times New Roman"/>
                <w:vanish/>
                <w:sz w:val="28"/>
                <w:szCs w:val="28"/>
              </w:rPr>
            </w:pPr>
          </w:p>
          <w:tbl>
            <w:tblPr>
              <w:tblW w:w="5000" w:type="pct"/>
              <w:tblCellSpacing w:w="0" w:type="dxa"/>
              <w:shd w:val="clear" w:color="auto" w:fill="FFFFFF"/>
              <w:tblCellMar>
                <w:left w:w="0" w:type="dxa"/>
                <w:right w:w="0" w:type="dxa"/>
              </w:tblCellMar>
              <w:tblLook w:val="04A0"/>
            </w:tblPr>
            <w:tblGrid>
              <w:gridCol w:w="7973"/>
            </w:tblGrid>
            <w:tr w:rsidR="00245E80" w:rsidRPr="00D2608D" w:rsidTr="002446D6">
              <w:trPr>
                <w:trHeight w:val="150"/>
                <w:tblCellSpacing w:w="0" w:type="dxa"/>
              </w:trPr>
              <w:tc>
                <w:tcPr>
                  <w:tcW w:w="0" w:type="auto"/>
                  <w:shd w:val="clear" w:color="auto" w:fill="FFFFFF"/>
                  <w:vAlign w:val="center"/>
                  <w:hideMark/>
                </w:tcPr>
                <w:p w:rsidR="00245E80" w:rsidRPr="00D2608D" w:rsidRDefault="00245E80" w:rsidP="002446D6">
                  <w:pPr>
                    <w:spacing w:after="0" w:line="240" w:lineRule="auto"/>
                    <w:jc w:val="right"/>
                    <w:rPr>
                      <w:rFonts w:ascii="Times New Roman" w:eastAsia="Times New Roman" w:hAnsi="Times New Roman" w:cs="Times New Roman"/>
                      <w:sz w:val="28"/>
                      <w:szCs w:val="28"/>
                    </w:rPr>
                  </w:pPr>
                </w:p>
              </w:tc>
            </w:tr>
          </w:tbl>
          <w:p w:rsidR="00245E80" w:rsidRPr="00D2608D" w:rsidRDefault="00245E80" w:rsidP="002446D6">
            <w:pPr>
              <w:rPr>
                <w:rFonts w:ascii="Times New Roman" w:eastAsia="Times New Roman" w:hAnsi="Times New Roman" w:cs="Times New Roman"/>
                <w:vanish/>
                <w:sz w:val="28"/>
                <w:szCs w:val="28"/>
              </w:rPr>
            </w:pPr>
          </w:p>
          <w:tbl>
            <w:tblPr>
              <w:tblW w:w="5000" w:type="pct"/>
              <w:tblCellSpacing w:w="0" w:type="dxa"/>
              <w:shd w:val="clear" w:color="auto" w:fill="FFFFFF"/>
              <w:tblCellMar>
                <w:left w:w="0" w:type="dxa"/>
                <w:right w:w="0" w:type="dxa"/>
              </w:tblCellMar>
              <w:tblLook w:val="04A0"/>
            </w:tblPr>
            <w:tblGrid>
              <w:gridCol w:w="7973"/>
            </w:tblGrid>
            <w:tr w:rsidR="00245E80" w:rsidRPr="00D2608D" w:rsidTr="002446D6">
              <w:trPr>
                <w:trHeight w:val="150"/>
                <w:tblCellSpacing w:w="0" w:type="dxa"/>
              </w:trPr>
              <w:tc>
                <w:tcPr>
                  <w:tcW w:w="0" w:type="auto"/>
                  <w:shd w:val="clear" w:color="auto" w:fill="FFFFFF"/>
                  <w:vAlign w:val="center"/>
                  <w:hideMark/>
                </w:tcPr>
                <w:p w:rsidR="00245E80" w:rsidRPr="00D2608D" w:rsidRDefault="00245E80" w:rsidP="00245E80">
                  <w:pPr>
                    <w:spacing w:after="0" w:line="150" w:lineRule="atLeast"/>
                    <w:rPr>
                      <w:rFonts w:ascii="Times New Roman" w:eastAsia="Times New Roman" w:hAnsi="Times New Roman" w:cs="Times New Roman"/>
                      <w:sz w:val="28"/>
                      <w:szCs w:val="28"/>
                    </w:rPr>
                  </w:pPr>
                </w:p>
              </w:tc>
            </w:tr>
          </w:tbl>
          <w:p w:rsidR="00245E80" w:rsidRPr="00D2608D" w:rsidRDefault="00245E80" w:rsidP="002446D6">
            <w:pPr>
              <w:rPr>
                <w:rFonts w:ascii="Times New Roman" w:eastAsia="Times New Roman" w:hAnsi="Times New Roman" w:cs="Times New Roman"/>
                <w:vanish/>
                <w:sz w:val="24"/>
                <w:szCs w:val="24"/>
              </w:rPr>
            </w:pPr>
          </w:p>
          <w:p w:rsidR="00245E80" w:rsidRPr="00AC184F" w:rsidRDefault="00245E80" w:rsidP="002446D6">
            <w:pPr>
              <w:pStyle w:val="ListParagraph"/>
              <w:numPr>
                <w:ilvl w:val="0"/>
                <w:numId w:val="1"/>
              </w:numPr>
              <w:ind w:left="342" w:right="-108"/>
              <w:jc w:val="both"/>
              <w:rPr>
                <w:rFonts w:ascii="Times New Roman" w:hAnsi="Times New Roman" w:cs="Times New Roman"/>
                <w:b/>
                <w:sz w:val="28"/>
                <w:szCs w:val="28"/>
                <w:lang w:val="fr-FR"/>
              </w:rPr>
            </w:pPr>
            <w:r w:rsidRPr="00AC184F">
              <w:rPr>
                <w:rFonts w:ascii="Times New Roman" w:hAnsi="Times New Roman" w:cs="Times New Roman"/>
                <w:b/>
                <w:sz w:val="28"/>
                <w:szCs w:val="28"/>
                <w:lang w:val="fr-FR"/>
              </w:rPr>
              <w:t>Trò chuyện với trẻ về bài thơ</w:t>
            </w:r>
          </w:p>
          <w:p w:rsidR="00245E80" w:rsidRPr="00AC184F" w:rsidRDefault="00245E80" w:rsidP="002446D6">
            <w:pPr>
              <w:pStyle w:val="ListParagraph"/>
              <w:ind w:left="162" w:right="-108"/>
              <w:rPr>
                <w:rFonts w:ascii="Times New Roman" w:hAnsi="Times New Roman" w:cs="Times New Roman"/>
                <w:sz w:val="28"/>
                <w:szCs w:val="28"/>
                <w:lang w:val="fr-FR"/>
              </w:rPr>
            </w:pPr>
            <w:r>
              <w:rPr>
                <w:rFonts w:ascii="Times New Roman" w:hAnsi="Times New Roman" w:cs="Times New Roman"/>
                <w:sz w:val="28"/>
                <w:szCs w:val="28"/>
                <w:lang w:val="fr-FR"/>
              </w:rPr>
              <w:t>+ Con vừa được nghe mẹ đọc câu truyện gì ? (Truyện : Hoa mào gà</w:t>
            </w:r>
            <w:r w:rsidRPr="00AC184F">
              <w:rPr>
                <w:rFonts w:ascii="Times New Roman" w:hAnsi="Times New Roman" w:cs="Times New Roman"/>
                <w:sz w:val="28"/>
                <w:szCs w:val="28"/>
                <w:lang w:val="fr-FR"/>
              </w:rPr>
              <w:t>)</w:t>
            </w:r>
          </w:p>
          <w:p w:rsidR="00245E80" w:rsidRPr="00AC184F" w:rsidRDefault="00245E80" w:rsidP="002446D6">
            <w:pPr>
              <w:tabs>
                <w:tab w:val="left" w:pos="3855"/>
              </w:tabs>
              <w:rPr>
                <w:rFonts w:ascii="Times New Roman" w:hAnsi="Times New Roman" w:cs="Times New Roman"/>
                <w:sz w:val="28"/>
                <w:szCs w:val="28"/>
                <w:lang w:val="fr-FR"/>
              </w:rPr>
            </w:pPr>
            <w:r w:rsidRPr="00AC184F">
              <w:rPr>
                <w:rFonts w:ascii="Times New Roman" w:hAnsi="Times New Roman" w:cs="Times New Roman"/>
                <w:sz w:val="28"/>
                <w:szCs w:val="28"/>
                <w:lang w:val="fr-FR"/>
              </w:rPr>
              <w:t xml:space="preserve">+ </w:t>
            </w:r>
            <w:r>
              <w:rPr>
                <w:rFonts w:ascii="Times New Roman" w:hAnsi="Times New Roman" w:cs="Times New Roman"/>
                <w:sz w:val="28"/>
                <w:szCs w:val="28"/>
                <w:lang w:val="fr-FR"/>
              </w:rPr>
              <w:t xml:space="preserve">Trong câu truyện có những nhân vật nào </w:t>
            </w:r>
            <w:r w:rsidRPr="00AC184F">
              <w:rPr>
                <w:rFonts w:ascii="Times New Roman" w:hAnsi="Times New Roman" w:cs="Times New Roman"/>
                <w:sz w:val="28"/>
                <w:szCs w:val="28"/>
                <w:lang w:val="fr-FR"/>
              </w:rPr>
              <w:t>?</w:t>
            </w:r>
          </w:p>
          <w:p w:rsidR="00245E80" w:rsidRPr="00AC184F" w:rsidRDefault="00245E80" w:rsidP="002446D6">
            <w:pPr>
              <w:tabs>
                <w:tab w:val="left" w:pos="3855"/>
              </w:tabs>
              <w:rPr>
                <w:rFonts w:ascii="Times New Roman" w:hAnsi="Times New Roman" w:cs="Times New Roman"/>
                <w:sz w:val="28"/>
                <w:szCs w:val="28"/>
                <w:lang w:val="fr-FR"/>
              </w:rPr>
            </w:pPr>
            <w:r w:rsidRPr="00AC184F">
              <w:rPr>
                <w:rFonts w:ascii="Times New Roman" w:hAnsi="Times New Roman" w:cs="Times New Roman"/>
                <w:sz w:val="28"/>
                <w:szCs w:val="28"/>
                <w:lang w:val="fr-FR"/>
              </w:rPr>
              <w:t xml:space="preserve">  + </w:t>
            </w:r>
            <w:r>
              <w:rPr>
                <w:rFonts w:ascii="Times New Roman" w:hAnsi="Times New Roman" w:cs="Times New Roman"/>
                <w:sz w:val="28"/>
                <w:szCs w:val="28"/>
                <w:lang w:val="fr-FR"/>
              </w:rPr>
              <w:t>Trên đầu gà mái mơ có gì</w:t>
            </w:r>
            <w:r w:rsidRPr="00AC184F">
              <w:rPr>
                <w:rFonts w:ascii="Times New Roman" w:hAnsi="Times New Roman" w:cs="Times New Roman"/>
                <w:sz w:val="28"/>
                <w:szCs w:val="28"/>
                <w:lang w:val="fr-FR"/>
              </w:rPr>
              <w:t xml:space="preserve"> nhỉ?</w:t>
            </w:r>
          </w:p>
          <w:p w:rsidR="00245E80" w:rsidRDefault="00245E80" w:rsidP="002446D6">
            <w:pPr>
              <w:tabs>
                <w:tab w:val="left" w:pos="3855"/>
              </w:tabs>
              <w:rPr>
                <w:rFonts w:ascii="Times New Roman" w:hAnsi="Times New Roman" w:cs="Times New Roman"/>
                <w:sz w:val="28"/>
                <w:szCs w:val="28"/>
                <w:lang w:val="fr-FR"/>
              </w:rPr>
            </w:pPr>
            <w:r w:rsidRPr="00AC184F">
              <w:rPr>
                <w:rFonts w:ascii="Times New Roman" w:hAnsi="Times New Roman" w:cs="Times New Roman"/>
                <w:sz w:val="28"/>
                <w:szCs w:val="28"/>
                <w:lang w:val="fr-FR"/>
              </w:rPr>
              <w:t xml:space="preserve">  + </w:t>
            </w:r>
            <w:r>
              <w:rPr>
                <w:rFonts w:ascii="Times New Roman" w:hAnsi="Times New Roman" w:cs="Times New Roman"/>
                <w:sz w:val="28"/>
                <w:szCs w:val="28"/>
                <w:lang w:val="fr-FR"/>
              </w:rPr>
              <w:t>Một buổi sớm khi đang soi</w:t>
            </w:r>
            <w:r w:rsidR="007944AB">
              <w:rPr>
                <w:rFonts w:ascii="Times New Roman" w:hAnsi="Times New Roman" w:cs="Times New Roman"/>
                <w:sz w:val="28"/>
                <w:szCs w:val="28"/>
                <w:lang w:val="fr-FR"/>
              </w:rPr>
              <w:t xml:space="preserve"> mình trong vũng nước gà mơ nghe thấy tiếng gì </w:t>
            </w:r>
            <w:r w:rsidRPr="00AC184F">
              <w:rPr>
                <w:rFonts w:ascii="Times New Roman" w:hAnsi="Times New Roman" w:cs="Times New Roman"/>
                <w:sz w:val="28"/>
                <w:szCs w:val="28"/>
                <w:lang w:val="fr-FR"/>
              </w:rPr>
              <w:t xml:space="preserve"> ?</w:t>
            </w:r>
          </w:p>
          <w:p w:rsidR="00245E80" w:rsidRDefault="00245E80" w:rsidP="002446D6">
            <w:pPr>
              <w:tabs>
                <w:tab w:val="left" w:pos="3855"/>
              </w:tabs>
              <w:rPr>
                <w:rFonts w:ascii="Times New Roman" w:hAnsi="Times New Roman" w:cs="Times New Roman"/>
                <w:sz w:val="28"/>
                <w:szCs w:val="28"/>
                <w:lang w:val="fr-FR"/>
              </w:rPr>
            </w:pPr>
            <w:r>
              <w:rPr>
                <w:rFonts w:ascii="Times New Roman" w:hAnsi="Times New Roman" w:cs="Times New Roman"/>
                <w:sz w:val="28"/>
                <w:szCs w:val="28"/>
                <w:lang w:val="fr-FR"/>
              </w:rPr>
              <w:t xml:space="preserve">   + </w:t>
            </w:r>
            <w:r w:rsidR="007944AB">
              <w:rPr>
                <w:rFonts w:ascii="Times New Roman" w:hAnsi="Times New Roman" w:cs="Times New Roman"/>
                <w:sz w:val="28"/>
                <w:szCs w:val="28"/>
                <w:lang w:val="fr-FR"/>
              </w:rPr>
              <w:t>Đó là tiếng khóc của ai</w:t>
            </w:r>
            <w:r>
              <w:rPr>
                <w:rFonts w:ascii="Times New Roman" w:hAnsi="Times New Roman" w:cs="Times New Roman"/>
                <w:sz w:val="28"/>
                <w:szCs w:val="28"/>
                <w:lang w:val="fr-FR"/>
              </w:rPr>
              <w:t> ?</w:t>
            </w:r>
            <w:r w:rsidR="007944AB">
              <w:rPr>
                <w:rFonts w:ascii="Times New Roman" w:hAnsi="Times New Roman" w:cs="Times New Roman"/>
                <w:sz w:val="28"/>
                <w:szCs w:val="28"/>
                <w:lang w:val="fr-FR"/>
              </w:rPr>
              <w:t xml:space="preserve"> Vì sao cây khóc</w:t>
            </w:r>
          </w:p>
          <w:p w:rsidR="00245E80" w:rsidRDefault="00245E80" w:rsidP="002446D6">
            <w:pPr>
              <w:tabs>
                <w:tab w:val="left" w:pos="3855"/>
              </w:tabs>
              <w:rPr>
                <w:rFonts w:ascii="Times New Roman" w:hAnsi="Times New Roman" w:cs="Times New Roman"/>
                <w:sz w:val="28"/>
                <w:szCs w:val="28"/>
                <w:lang w:val="fr-FR"/>
              </w:rPr>
            </w:pPr>
            <w:r>
              <w:rPr>
                <w:rFonts w:ascii="Times New Roman" w:hAnsi="Times New Roman" w:cs="Times New Roman"/>
                <w:sz w:val="28"/>
                <w:szCs w:val="28"/>
                <w:lang w:val="fr-FR"/>
              </w:rPr>
              <w:t xml:space="preserve">    + </w:t>
            </w:r>
            <w:r w:rsidR="007944AB">
              <w:rPr>
                <w:rFonts w:ascii="Times New Roman" w:hAnsi="Times New Roman" w:cs="Times New Roman"/>
                <w:sz w:val="28"/>
                <w:szCs w:val="28"/>
                <w:lang w:val="fr-FR"/>
              </w:rPr>
              <w:t>Gà mơ đã làm gì khi nghe cây nói</w:t>
            </w:r>
            <w:r>
              <w:rPr>
                <w:rFonts w:ascii="Times New Roman" w:hAnsi="Times New Roman" w:cs="Times New Roman"/>
                <w:sz w:val="28"/>
                <w:szCs w:val="28"/>
                <w:lang w:val="fr-FR"/>
              </w:rPr>
              <w:t> ?</w:t>
            </w:r>
          </w:p>
          <w:p w:rsidR="00245E80" w:rsidRPr="007944AB" w:rsidRDefault="00245E80" w:rsidP="007944AB">
            <w:pPr>
              <w:tabs>
                <w:tab w:val="left" w:pos="3855"/>
              </w:tabs>
              <w:rPr>
                <w:rFonts w:ascii="Times New Roman" w:hAnsi="Times New Roman" w:cs="Times New Roman"/>
                <w:sz w:val="28"/>
                <w:szCs w:val="28"/>
                <w:lang w:val="fr-FR"/>
              </w:rPr>
            </w:pPr>
            <w:r>
              <w:rPr>
                <w:rFonts w:ascii="Times New Roman" w:hAnsi="Times New Roman" w:cs="Times New Roman"/>
                <w:sz w:val="28"/>
                <w:szCs w:val="28"/>
                <w:lang w:val="fr-FR"/>
              </w:rPr>
              <w:t xml:space="preserve">    + Con </w:t>
            </w:r>
            <w:r w:rsidR="007944AB">
              <w:rPr>
                <w:rFonts w:ascii="Times New Roman" w:hAnsi="Times New Roman" w:cs="Times New Roman"/>
                <w:sz w:val="28"/>
                <w:szCs w:val="28"/>
                <w:lang w:val="fr-FR"/>
              </w:rPr>
              <w:t>thấy gà mơ</w:t>
            </w:r>
            <w:r>
              <w:rPr>
                <w:rFonts w:ascii="Times New Roman" w:hAnsi="Times New Roman" w:cs="Times New Roman"/>
                <w:sz w:val="28"/>
                <w:szCs w:val="28"/>
                <w:lang w:val="fr-FR"/>
              </w:rPr>
              <w:t xml:space="preserve"> như thế nào ?</w:t>
            </w:r>
          </w:p>
        </w:tc>
      </w:tr>
    </w:tbl>
    <w:p w:rsidR="00AC184F" w:rsidRDefault="00AC184F" w:rsidP="00106A4B">
      <w:pPr>
        <w:jc w:val="center"/>
        <w:rPr>
          <w:rFonts w:ascii="Times New Roman" w:hAnsi="Times New Roman" w:cs="Times New Roman"/>
          <w:b/>
        </w:rPr>
      </w:pPr>
    </w:p>
    <w:p w:rsidR="00AC184F" w:rsidRDefault="00AC184F" w:rsidP="00106A4B">
      <w:pPr>
        <w:jc w:val="center"/>
        <w:rPr>
          <w:rFonts w:ascii="Times New Roman" w:hAnsi="Times New Roman" w:cs="Times New Roman"/>
          <w:b/>
        </w:rPr>
      </w:pPr>
    </w:p>
    <w:p w:rsidR="006679DB" w:rsidRDefault="006679DB" w:rsidP="007944AB">
      <w:pPr>
        <w:rPr>
          <w:rFonts w:ascii="Times New Roman" w:hAnsi="Times New Roman" w:cs="Times New Roman"/>
          <w:b/>
        </w:rPr>
      </w:pPr>
    </w:p>
    <w:p w:rsidR="00AE2B51" w:rsidRDefault="00AE2B51" w:rsidP="00AE2B51">
      <w:pPr>
        <w:spacing w:after="0" w:line="240" w:lineRule="auto"/>
        <w:rPr>
          <w:rFonts w:ascii="Times New Roman" w:hAnsi="Times New Roman" w:cs="Times New Roman"/>
          <w:b/>
        </w:rPr>
      </w:pPr>
    </w:p>
    <w:p w:rsidR="006679DB" w:rsidRPr="006679DB" w:rsidRDefault="002B4ABD" w:rsidP="00AE2B51">
      <w:pPr>
        <w:spacing w:after="0" w:line="240" w:lineRule="auto"/>
        <w:jc w:val="center"/>
        <w:rPr>
          <w:rFonts w:ascii="Times New Roman" w:hAnsi="Times New Roman" w:cs="Times New Roman"/>
          <w:b/>
          <w:sz w:val="28"/>
          <w:szCs w:val="28"/>
        </w:rPr>
      </w:pPr>
      <w:r w:rsidRPr="00AC184F">
        <w:rPr>
          <w:rFonts w:ascii="Times New Roman" w:hAnsi="Times New Roman" w:cs="Times New Roman"/>
          <w:b/>
          <w:sz w:val="28"/>
          <w:szCs w:val="28"/>
        </w:rPr>
        <w:t xml:space="preserve">BÀI TẬP </w:t>
      </w:r>
      <w:r w:rsidR="006679DB" w:rsidRPr="006679DB">
        <w:rPr>
          <w:rFonts w:ascii="Times New Roman" w:hAnsi="Times New Roman" w:cs="Times New Roman"/>
          <w:b/>
          <w:sz w:val="28"/>
          <w:szCs w:val="28"/>
        </w:rPr>
        <w:t>NHẬN BIẾT SỰKHÁC NHAU</w:t>
      </w:r>
      <w:r w:rsidR="00AE2B51">
        <w:rPr>
          <w:rFonts w:ascii="Times New Roman" w:hAnsi="Times New Roman" w:cs="Times New Roman"/>
          <w:b/>
          <w:sz w:val="28"/>
          <w:szCs w:val="28"/>
        </w:rPr>
        <w:t xml:space="preserve"> </w:t>
      </w:r>
      <w:r w:rsidR="006679DB" w:rsidRPr="006679DB">
        <w:rPr>
          <w:rFonts w:ascii="Times New Roman" w:hAnsi="Times New Roman" w:cs="Times New Roman"/>
          <w:b/>
          <w:sz w:val="28"/>
          <w:szCs w:val="28"/>
        </w:rPr>
        <w:t>RÕ NÉT VỀ</w:t>
      </w:r>
    </w:p>
    <w:p w:rsidR="00106A4B" w:rsidRDefault="006679DB" w:rsidP="00AE2B51">
      <w:pPr>
        <w:spacing w:after="0" w:line="240" w:lineRule="auto"/>
        <w:jc w:val="center"/>
        <w:rPr>
          <w:rFonts w:ascii="Times New Roman" w:hAnsi="Times New Roman" w:cs="Times New Roman"/>
          <w:b/>
          <w:sz w:val="28"/>
          <w:szCs w:val="28"/>
        </w:rPr>
      </w:pPr>
      <w:r w:rsidRPr="006679DB">
        <w:rPr>
          <w:rFonts w:ascii="Times New Roman" w:hAnsi="Times New Roman" w:cs="Times New Roman"/>
          <w:b/>
          <w:sz w:val="28"/>
          <w:szCs w:val="28"/>
        </w:rPr>
        <w:t>CHIỀU CAO</w:t>
      </w:r>
      <w:r w:rsidR="00AE2B51">
        <w:rPr>
          <w:rFonts w:ascii="Times New Roman" w:hAnsi="Times New Roman" w:cs="Times New Roman"/>
          <w:b/>
          <w:sz w:val="28"/>
          <w:szCs w:val="28"/>
        </w:rPr>
        <w:t xml:space="preserve"> </w:t>
      </w:r>
      <w:r w:rsidRPr="006679DB">
        <w:rPr>
          <w:rFonts w:ascii="Times New Roman" w:hAnsi="Times New Roman" w:cs="Times New Roman"/>
          <w:b/>
          <w:sz w:val="28"/>
          <w:szCs w:val="28"/>
        </w:rPr>
        <w:t>CỦA 2 ĐỐI</w:t>
      </w:r>
      <w:r w:rsidR="00AE2B51">
        <w:rPr>
          <w:rFonts w:ascii="Times New Roman" w:hAnsi="Times New Roman" w:cs="Times New Roman"/>
          <w:b/>
          <w:sz w:val="28"/>
          <w:szCs w:val="28"/>
        </w:rPr>
        <w:t xml:space="preserve"> </w:t>
      </w:r>
      <w:r w:rsidRPr="006679DB">
        <w:rPr>
          <w:rFonts w:ascii="Times New Roman" w:hAnsi="Times New Roman" w:cs="Times New Roman"/>
          <w:b/>
          <w:sz w:val="28"/>
          <w:szCs w:val="28"/>
        </w:rPr>
        <w:t>TƯỢNG</w:t>
      </w:r>
    </w:p>
    <w:p w:rsidR="006679DB" w:rsidRDefault="006679DB" w:rsidP="00AE2B51">
      <w:pPr>
        <w:spacing w:after="0" w:line="240" w:lineRule="auto"/>
        <w:jc w:val="center"/>
        <w:rPr>
          <w:rFonts w:ascii="Times New Roman" w:hAnsi="Times New Roman" w:cs="Times New Roman"/>
          <w:b/>
          <w:sz w:val="28"/>
          <w:szCs w:val="28"/>
        </w:rPr>
      </w:pPr>
    </w:p>
    <w:p w:rsidR="00F603D2" w:rsidRDefault="00F603D2" w:rsidP="006679DB">
      <w:pPr>
        <w:spacing w:after="0" w:line="240" w:lineRule="auto"/>
        <w:rPr>
          <w:rFonts w:ascii="Times New Roman" w:hAnsi="Times New Roman" w:cs="Times New Roman"/>
          <w:b/>
          <w:sz w:val="28"/>
          <w:szCs w:val="28"/>
        </w:rPr>
      </w:pPr>
      <w:r>
        <w:rPr>
          <w:rFonts w:ascii="Times New Roman" w:hAnsi="Times New Roman" w:cs="Times New Roman"/>
          <w:b/>
          <w:sz w:val="28"/>
          <w:szCs w:val="28"/>
        </w:rPr>
        <w:t>* Làm quen với toán</w:t>
      </w:r>
    </w:p>
    <w:p w:rsidR="006679DB" w:rsidRPr="00A6729B" w:rsidRDefault="00A6729B" w:rsidP="00A6729B">
      <w:pPr>
        <w:spacing w:after="0" w:line="240" w:lineRule="auto"/>
        <w:rPr>
          <w:rFonts w:ascii="Times New Roman" w:hAnsi="Times New Roman" w:cs="Times New Roman"/>
          <w:sz w:val="28"/>
          <w:szCs w:val="28"/>
          <w:lang w:val="vi-VN"/>
        </w:rPr>
      </w:pPr>
      <w:r>
        <w:rPr>
          <w:rFonts w:ascii="Times New Roman" w:hAnsi="Times New Roman" w:cs="Times New Roman"/>
          <w:b/>
          <w:sz w:val="28"/>
          <w:szCs w:val="28"/>
        </w:rPr>
        <w:t xml:space="preserve">    - </w:t>
      </w:r>
      <w:r w:rsidR="00F603D2" w:rsidRPr="00A6729B">
        <w:rPr>
          <w:rFonts w:ascii="Times New Roman" w:hAnsi="Times New Roman" w:cs="Times New Roman"/>
          <w:b/>
          <w:sz w:val="28"/>
          <w:szCs w:val="28"/>
          <w:lang w:val="vi-VN"/>
        </w:rPr>
        <w:t xml:space="preserve"> Mục đích</w:t>
      </w:r>
    </w:p>
    <w:p w:rsidR="006679DB" w:rsidRPr="005F36CF" w:rsidRDefault="006679DB" w:rsidP="005F36CF">
      <w:pPr>
        <w:tabs>
          <w:tab w:val="left" w:pos="3855"/>
        </w:tabs>
        <w:spacing w:before="60" w:after="60" w:line="240" w:lineRule="auto"/>
        <w:rPr>
          <w:rFonts w:ascii="Times New Roman" w:eastAsia="Calibri" w:hAnsi="Times New Roman" w:cs="Times New Roman"/>
          <w:sz w:val="28"/>
          <w:szCs w:val="28"/>
        </w:rPr>
      </w:pPr>
      <w:r w:rsidRPr="006679DB">
        <w:rPr>
          <w:rFonts w:ascii="Times New Roman" w:hAnsi="Times New Roman" w:cs="Times New Roman"/>
          <w:sz w:val="28"/>
          <w:szCs w:val="28"/>
        </w:rPr>
        <w:t>+</w:t>
      </w:r>
      <w:r w:rsidR="0012275A">
        <w:rPr>
          <w:rFonts w:ascii="Times New Roman" w:hAnsi="Times New Roman" w:cs="Times New Roman"/>
          <w:sz w:val="28"/>
          <w:szCs w:val="28"/>
        </w:rPr>
        <w:t xml:space="preserve"> </w:t>
      </w:r>
      <w:r w:rsidR="005F36CF" w:rsidRPr="003F04F0">
        <w:rPr>
          <w:rFonts w:ascii="Times New Roman" w:eastAsia="Calibri" w:hAnsi="Times New Roman" w:cs="Times New Roman"/>
          <w:sz w:val="28"/>
          <w:szCs w:val="28"/>
        </w:rPr>
        <w:t xml:space="preserve">Trẻ đếm được đến </w:t>
      </w:r>
      <w:r w:rsidR="005F36CF">
        <w:rPr>
          <w:rFonts w:ascii="Times New Roman" w:eastAsia="Calibri" w:hAnsi="Times New Roman" w:cs="Times New Roman"/>
          <w:sz w:val="28"/>
          <w:szCs w:val="28"/>
        </w:rPr>
        <w:t>4</w:t>
      </w:r>
      <w:r w:rsidR="005F36CF" w:rsidRPr="003F04F0">
        <w:rPr>
          <w:rFonts w:ascii="Times New Roman" w:eastAsia="Calibri" w:hAnsi="Times New Roman" w:cs="Times New Roman"/>
          <w:sz w:val="28"/>
          <w:szCs w:val="28"/>
        </w:rPr>
        <w:t xml:space="preserve"> nhận biết nhóm số lượng là </w:t>
      </w:r>
      <w:r w:rsidR="005F36CF">
        <w:rPr>
          <w:rFonts w:ascii="Times New Roman" w:eastAsia="Calibri" w:hAnsi="Times New Roman" w:cs="Times New Roman"/>
          <w:sz w:val="28"/>
          <w:szCs w:val="28"/>
        </w:rPr>
        <w:t>4</w:t>
      </w:r>
    </w:p>
    <w:p w:rsidR="006679DB" w:rsidRPr="00A6729B" w:rsidRDefault="00F603D2" w:rsidP="00A6729B">
      <w:pPr>
        <w:pStyle w:val="ListParagraph"/>
        <w:numPr>
          <w:ilvl w:val="0"/>
          <w:numId w:val="7"/>
        </w:numPr>
        <w:spacing w:after="0" w:line="240" w:lineRule="auto"/>
        <w:rPr>
          <w:rFonts w:ascii="Times New Roman" w:hAnsi="Times New Roman" w:cs="Times New Roman"/>
          <w:sz w:val="28"/>
          <w:szCs w:val="28"/>
        </w:rPr>
      </w:pPr>
      <w:r w:rsidRPr="00A6729B">
        <w:rPr>
          <w:rFonts w:ascii="Times New Roman" w:hAnsi="Times New Roman" w:cs="Times New Roman"/>
          <w:b/>
          <w:sz w:val="28"/>
          <w:szCs w:val="28"/>
          <w:lang w:val="fr-FR"/>
        </w:rPr>
        <w:t>Chuẩn bị</w:t>
      </w:r>
      <w:r w:rsidRPr="00A6729B">
        <w:rPr>
          <w:rFonts w:ascii="Times New Roman" w:hAnsi="Times New Roman" w:cs="Times New Roman"/>
          <w:sz w:val="28"/>
          <w:szCs w:val="28"/>
          <w:lang w:val="fr-FR"/>
        </w:rPr>
        <w:t xml:space="preserve">: </w:t>
      </w:r>
    </w:p>
    <w:p w:rsidR="00F603D2" w:rsidRPr="006679DB" w:rsidRDefault="001D63E0" w:rsidP="006679DB">
      <w:pPr>
        <w:pStyle w:val="ListParagraph"/>
        <w:spacing w:after="0" w:line="240" w:lineRule="auto"/>
        <w:ind w:left="644"/>
        <w:rPr>
          <w:rFonts w:ascii="Times New Roman" w:hAnsi="Times New Roman" w:cs="Times New Roman"/>
          <w:sz w:val="28"/>
          <w:szCs w:val="28"/>
          <w:lang w:val="fr-FR"/>
        </w:rPr>
      </w:pPr>
      <w:r w:rsidRPr="006679DB">
        <w:rPr>
          <w:rFonts w:ascii="Times New Roman" w:hAnsi="Times New Roman" w:cs="Times New Roman"/>
          <w:sz w:val="28"/>
          <w:szCs w:val="28"/>
          <w:lang w:val="fr-FR"/>
        </w:rPr>
        <w:t xml:space="preserve">+ </w:t>
      </w:r>
      <w:r w:rsidR="006679DB" w:rsidRPr="006679DB">
        <w:rPr>
          <w:rFonts w:ascii="Times New Roman" w:hAnsi="Times New Roman" w:cs="Times New Roman"/>
          <w:sz w:val="28"/>
          <w:szCs w:val="28"/>
          <w:lang w:val="fr-FR"/>
        </w:rPr>
        <w:t xml:space="preserve">Các </w:t>
      </w:r>
      <w:r w:rsidR="005F36CF">
        <w:rPr>
          <w:rFonts w:ascii="Times New Roman" w:hAnsi="Times New Roman" w:cs="Times New Roman"/>
          <w:sz w:val="28"/>
          <w:szCs w:val="28"/>
          <w:lang w:val="fr-FR"/>
        </w:rPr>
        <w:t>đồ vật có số lượng là 4</w:t>
      </w:r>
      <w:r w:rsidR="00F603D2" w:rsidRPr="006679DB">
        <w:rPr>
          <w:rFonts w:ascii="Times New Roman" w:hAnsi="Times New Roman" w:cs="Times New Roman"/>
          <w:sz w:val="28"/>
          <w:szCs w:val="28"/>
        </w:rPr>
        <w:t xml:space="preserve">. </w:t>
      </w:r>
    </w:p>
    <w:p w:rsidR="006679DB" w:rsidRPr="006679DB" w:rsidRDefault="00F603D2" w:rsidP="006679DB">
      <w:pPr>
        <w:spacing w:after="0" w:line="240" w:lineRule="auto"/>
        <w:ind w:firstLine="644"/>
        <w:rPr>
          <w:rFonts w:ascii="Times New Roman" w:hAnsi="Times New Roman" w:cs="Times New Roman"/>
          <w:sz w:val="28"/>
          <w:szCs w:val="28"/>
        </w:rPr>
      </w:pPr>
      <w:r w:rsidRPr="006679DB">
        <w:rPr>
          <w:rFonts w:ascii="Times New Roman" w:hAnsi="Times New Roman" w:cs="Times New Roman"/>
          <w:sz w:val="28"/>
          <w:szCs w:val="28"/>
          <w:lang w:val="fr-FR"/>
        </w:rPr>
        <w:t xml:space="preserve">+ Bài tập </w:t>
      </w:r>
      <w:r w:rsidR="005F36CF">
        <w:rPr>
          <w:rFonts w:ascii="Times New Roman" w:hAnsi="Times New Roman" w:cs="Times New Roman"/>
          <w:sz w:val="28"/>
          <w:szCs w:val="28"/>
          <w:lang w:val="fr-FR"/>
        </w:rPr>
        <w:t>nhận biết nhóm có số lượng là 4</w:t>
      </w:r>
    </w:p>
    <w:p w:rsidR="0012275A" w:rsidRDefault="000E3343" w:rsidP="0012275A">
      <w:pPr>
        <w:spacing w:after="0" w:line="240" w:lineRule="auto"/>
        <w:ind w:firstLine="644"/>
        <w:rPr>
          <w:rFonts w:ascii="Times New Roman" w:hAnsi="Times New Roman" w:cs="Times New Roman"/>
          <w:sz w:val="28"/>
          <w:szCs w:val="28"/>
        </w:rPr>
      </w:pPr>
      <w:r>
        <w:rPr>
          <w:rFonts w:ascii="Times New Roman" w:hAnsi="Times New Roman" w:cs="Times New Roman"/>
          <w:sz w:val="28"/>
          <w:szCs w:val="28"/>
        </w:rPr>
        <w:t>+ Bút chì, sáp màu</w:t>
      </w:r>
    </w:p>
    <w:p w:rsidR="002B4ABD" w:rsidRPr="001D63E0" w:rsidRDefault="001D63E0" w:rsidP="0012275A">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002B4ABD" w:rsidRPr="001D63E0">
        <w:rPr>
          <w:rFonts w:ascii="Times New Roman" w:hAnsi="Times New Roman" w:cs="Times New Roman"/>
          <w:sz w:val="28"/>
          <w:szCs w:val="28"/>
        </w:rPr>
        <w:t xml:space="preserve">Phụ huynh hỏi trẻ lần lượt </w:t>
      </w:r>
      <w:r w:rsidR="00746E52">
        <w:rPr>
          <w:rFonts w:ascii="Times New Roman" w:hAnsi="Times New Roman" w:cs="Times New Roman"/>
          <w:sz w:val="28"/>
          <w:szCs w:val="28"/>
        </w:rPr>
        <w:t xml:space="preserve">theo yêu cầu của bài </w:t>
      </w:r>
    </w:p>
    <w:p w:rsidR="00AC184F" w:rsidRDefault="001D63E0" w:rsidP="00746E52">
      <w:pPr>
        <w:rPr>
          <w:rFonts w:ascii="Times New Roman" w:hAnsi="Times New Roman" w:cs="Times New Roman"/>
          <w:sz w:val="28"/>
          <w:szCs w:val="28"/>
        </w:rPr>
      </w:pPr>
      <w:r>
        <w:rPr>
          <w:rFonts w:ascii="Times New Roman" w:hAnsi="Times New Roman" w:cs="Times New Roman"/>
          <w:sz w:val="28"/>
          <w:szCs w:val="28"/>
        </w:rPr>
        <w:t xml:space="preserve">* </w:t>
      </w:r>
      <w:r w:rsidR="002B4ABD" w:rsidRPr="001D63E0">
        <w:rPr>
          <w:rFonts w:ascii="Times New Roman" w:hAnsi="Times New Roman" w:cs="Times New Roman"/>
          <w:sz w:val="28"/>
          <w:szCs w:val="28"/>
        </w:rPr>
        <w:t xml:space="preserve">Nếu Phụ huynh có điều kiện in bài tập, yêu cầu con </w:t>
      </w:r>
      <w:r w:rsidR="00746E52">
        <w:rPr>
          <w:rFonts w:ascii="Times New Roman" w:hAnsi="Times New Roman" w:cs="Times New Roman"/>
          <w:sz w:val="28"/>
          <w:szCs w:val="28"/>
        </w:rPr>
        <w:t xml:space="preserve">khoanh tròn vào </w:t>
      </w:r>
      <w:r w:rsidR="005F36CF">
        <w:rPr>
          <w:rFonts w:ascii="Times New Roman" w:hAnsi="Times New Roman" w:cs="Times New Roman"/>
          <w:sz w:val="28"/>
          <w:szCs w:val="28"/>
        </w:rPr>
        <w:t>chữ số tương ứng với nhóm đồ vật</w:t>
      </w:r>
    </w:p>
    <w:p w:rsidR="007944AB" w:rsidRPr="00746E52" w:rsidRDefault="007944AB" w:rsidP="005F36CF">
      <w:pPr>
        <w:rPr>
          <w:rFonts w:ascii="Times New Roman" w:hAnsi="Times New Roman" w:cs="Times New Roman"/>
          <w:sz w:val="28"/>
          <w:szCs w:val="28"/>
        </w:rPr>
      </w:pPr>
    </w:p>
    <w:p w:rsidR="00AC184F" w:rsidRDefault="007944AB" w:rsidP="005F36CF">
      <w:pPr>
        <w:jc w:val="center"/>
      </w:pPr>
      <w:r>
        <w:rPr>
          <w:noProof/>
        </w:rPr>
        <w:drawing>
          <wp:inline distT="0" distB="0" distL="0" distR="0">
            <wp:extent cx="2301240" cy="118554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301240" cy="1185545"/>
                    </a:xfrm>
                    <a:prstGeom prst="rect">
                      <a:avLst/>
                    </a:prstGeom>
                    <a:noFill/>
                    <a:ln>
                      <a:noFill/>
                    </a:ln>
                  </pic:spPr>
                </pic:pic>
              </a:graphicData>
            </a:graphic>
          </wp:inline>
        </w:drawing>
      </w:r>
      <w:r w:rsidR="005F36CF">
        <w:rPr>
          <w:noProof/>
        </w:rPr>
        <w:drawing>
          <wp:inline distT="0" distB="0" distL="0" distR="0">
            <wp:extent cx="2280920" cy="117538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280920" cy="1175385"/>
                    </a:xfrm>
                    <a:prstGeom prst="rect">
                      <a:avLst/>
                    </a:prstGeom>
                    <a:noFill/>
                    <a:ln>
                      <a:noFill/>
                    </a:ln>
                  </pic:spPr>
                </pic:pic>
              </a:graphicData>
            </a:graphic>
          </wp:inline>
        </w:drawing>
      </w:r>
    </w:p>
    <w:p w:rsidR="005F36CF" w:rsidRDefault="005F36CF" w:rsidP="005F36CF">
      <w:pPr>
        <w:jc w:val="center"/>
      </w:pPr>
    </w:p>
    <w:p w:rsidR="005F36CF" w:rsidRDefault="005F36CF" w:rsidP="005F36CF">
      <w:pPr>
        <w:jc w:val="center"/>
      </w:pPr>
      <w:r>
        <w:rPr>
          <w:noProof/>
        </w:rPr>
        <w:drawing>
          <wp:inline distT="0" distB="0" distL="0" distR="0">
            <wp:extent cx="2301240" cy="123571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301240" cy="1235710"/>
                    </a:xfrm>
                    <a:prstGeom prst="rect">
                      <a:avLst/>
                    </a:prstGeom>
                    <a:noFill/>
                    <a:ln>
                      <a:noFill/>
                    </a:ln>
                  </pic:spPr>
                </pic:pic>
              </a:graphicData>
            </a:graphic>
          </wp:inline>
        </w:drawing>
      </w:r>
      <w:r>
        <w:rPr>
          <w:noProof/>
        </w:rPr>
        <w:drawing>
          <wp:inline distT="0" distB="0" distL="0" distR="0">
            <wp:extent cx="2270760" cy="117538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270760" cy="1175385"/>
                    </a:xfrm>
                    <a:prstGeom prst="rect">
                      <a:avLst/>
                    </a:prstGeom>
                    <a:noFill/>
                    <a:ln>
                      <a:noFill/>
                    </a:ln>
                  </pic:spPr>
                </pic:pic>
              </a:graphicData>
            </a:graphic>
          </wp:inline>
        </w:drawing>
      </w:r>
    </w:p>
    <w:p w:rsidR="005F36CF" w:rsidRDefault="005F36CF" w:rsidP="005F36CF">
      <w:pPr>
        <w:jc w:val="center"/>
      </w:pPr>
    </w:p>
    <w:p w:rsidR="005F36CF" w:rsidRDefault="005F36CF" w:rsidP="005F36CF">
      <w:pPr>
        <w:jc w:val="center"/>
      </w:pPr>
      <w:r>
        <w:rPr>
          <w:noProof/>
        </w:rPr>
        <w:drawing>
          <wp:inline distT="0" distB="0" distL="0" distR="0">
            <wp:extent cx="2311400" cy="121602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311400" cy="1216025"/>
                    </a:xfrm>
                    <a:prstGeom prst="rect">
                      <a:avLst/>
                    </a:prstGeom>
                    <a:noFill/>
                    <a:ln>
                      <a:noFill/>
                    </a:ln>
                  </pic:spPr>
                </pic:pic>
              </a:graphicData>
            </a:graphic>
          </wp:inline>
        </w:drawing>
      </w:r>
      <w:r>
        <w:rPr>
          <w:noProof/>
        </w:rPr>
        <w:drawing>
          <wp:inline distT="0" distB="0" distL="0" distR="0">
            <wp:extent cx="2270760" cy="1195705"/>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270760" cy="1195705"/>
                    </a:xfrm>
                    <a:prstGeom prst="rect">
                      <a:avLst/>
                    </a:prstGeom>
                    <a:noFill/>
                    <a:ln>
                      <a:noFill/>
                    </a:ln>
                  </pic:spPr>
                </pic:pic>
              </a:graphicData>
            </a:graphic>
          </wp:inline>
        </w:drawing>
      </w:r>
    </w:p>
    <w:p w:rsidR="002B4ABD" w:rsidRDefault="002B4ABD"/>
    <w:p w:rsidR="007C07BB" w:rsidRDefault="007C07BB" w:rsidP="007C07BB">
      <w:pPr>
        <w:jc w:val="center"/>
      </w:pPr>
    </w:p>
    <w:p w:rsidR="00B233A3" w:rsidRDefault="00B233A3" w:rsidP="00977B2B">
      <w:pPr>
        <w:rPr>
          <w:rFonts w:ascii="Times New Roman" w:hAnsi="Times New Roman" w:cs="Times New Roman"/>
          <w:noProof/>
          <w:sz w:val="28"/>
          <w:szCs w:val="28"/>
        </w:rPr>
      </w:pPr>
    </w:p>
    <w:p w:rsidR="00B233A3" w:rsidRDefault="00B233A3" w:rsidP="00977B2B">
      <w:pPr>
        <w:rPr>
          <w:rFonts w:ascii="Times New Roman" w:hAnsi="Times New Roman" w:cs="Times New Roman"/>
          <w:noProof/>
          <w:sz w:val="28"/>
          <w:szCs w:val="28"/>
        </w:rPr>
      </w:pPr>
    </w:p>
    <w:p w:rsidR="002C29C4" w:rsidRDefault="00977B2B" w:rsidP="00977B2B">
      <w:pPr>
        <w:rPr>
          <w:rFonts w:ascii="Times New Roman" w:hAnsi="Times New Roman" w:cs="Times New Roman"/>
          <w:noProof/>
          <w:sz w:val="28"/>
          <w:szCs w:val="28"/>
        </w:rPr>
      </w:pPr>
      <w:r w:rsidRPr="00977B2B">
        <w:rPr>
          <w:rFonts w:ascii="Times New Roman" w:hAnsi="Times New Roman" w:cs="Times New Roman"/>
          <w:noProof/>
          <w:sz w:val="28"/>
          <w:szCs w:val="28"/>
        </w:rPr>
        <w:t>*</w:t>
      </w:r>
      <w:r w:rsidR="00B233A3">
        <w:rPr>
          <w:rFonts w:ascii="Times New Roman" w:hAnsi="Times New Roman" w:cs="Times New Roman"/>
          <w:noProof/>
          <w:sz w:val="28"/>
          <w:szCs w:val="28"/>
        </w:rPr>
        <w:t xml:space="preserve"> </w:t>
      </w:r>
      <w:r w:rsidRPr="00977B2B">
        <w:rPr>
          <w:rFonts w:ascii="Times New Roman" w:hAnsi="Times New Roman" w:cs="Times New Roman"/>
          <w:noProof/>
          <w:sz w:val="28"/>
          <w:szCs w:val="28"/>
        </w:rPr>
        <w:t>Bé hãy nối các nhóm đồ vật với chữ số tương ứng</w:t>
      </w:r>
    </w:p>
    <w:p w:rsidR="002C29C4" w:rsidRDefault="00E54364" w:rsidP="00977B2B">
      <w:pPr>
        <w:jc w:val="center"/>
        <w:rPr>
          <w:rFonts w:ascii="Times New Roman" w:hAnsi="Times New Roman" w:cs="Times New Roman"/>
          <w:sz w:val="28"/>
          <w:szCs w:val="28"/>
        </w:rPr>
      </w:pPr>
      <w:r>
        <w:rPr>
          <w:rFonts w:ascii="Times New Roman" w:hAnsi="Times New Roman" w:cs="Times New Roman"/>
          <w:noProof/>
          <w:sz w:val="28"/>
          <w:szCs w:val="28"/>
        </w:rPr>
        <w:pict>
          <v:shapetype id="_x0000_t202" coordsize="21600,21600" o:spt="202" path="m,l,21600r21600,l21600,xe">
            <v:stroke joinstyle="miter"/>
            <v:path gradientshapeok="t" o:connecttype="rect"/>
          </v:shapetype>
          <v:shape id="_x0000_s1061" type="#_x0000_t202" style="position:absolute;left:0;text-align:left;margin-left:384.15pt;margin-top:551.35pt;width:27.95pt;height:36.4pt;z-index:251685888">
            <v:textbox>
              <w:txbxContent>
                <w:p w:rsidR="00AD6769" w:rsidRPr="00977B2B" w:rsidRDefault="00AD6769" w:rsidP="00AD6769">
                  <w:pPr>
                    <w:rPr>
                      <w:rFonts w:ascii="Times New Roman" w:hAnsi="Times New Roman" w:cs="Times New Roman"/>
                      <w:b/>
                      <w:sz w:val="40"/>
                      <w:szCs w:val="40"/>
                    </w:rPr>
                  </w:pPr>
                  <w:r>
                    <w:rPr>
                      <w:rFonts w:ascii="Times New Roman" w:hAnsi="Times New Roman" w:cs="Times New Roman"/>
                      <w:b/>
                      <w:sz w:val="40"/>
                      <w:szCs w:val="40"/>
                    </w:rPr>
                    <w:t>5</w:t>
                  </w:r>
                </w:p>
              </w:txbxContent>
            </v:textbox>
          </v:shape>
        </w:pict>
      </w:r>
      <w:r>
        <w:rPr>
          <w:rFonts w:ascii="Times New Roman" w:hAnsi="Times New Roman" w:cs="Times New Roman"/>
          <w:noProof/>
          <w:sz w:val="28"/>
          <w:szCs w:val="28"/>
        </w:rPr>
        <w:pict>
          <v:shape id="_x0000_s1062" type="#_x0000_t202" style="position:absolute;left:0;text-align:left;margin-left:423.95pt;margin-top:490.35pt;width:27.95pt;height:36.4pt;z-index:251686912">
            <v:textbox>
              <w:txbxContent>
                <w:p w:rsidR="00AD6769" w:rsidRPr="00977B2B" w:rsidRDefault="00AD6769" w:rsidP="00AD6769">
                  <w:pPr>
                    <w:rPr>
                      <w:rFonts w:ascii="Times New Roman" w:hAnsi="Times New Roman" w:cs="Times New Roman"/>
                      <w:b/>
                      <w:sz w:val="40"/>
                      <w:szCs w:val="40"/>
                    </w:rPr>
                  </w:pPr>
                  <w:r w:rsidRPr="00977B2B">
                    <w:rPr>
                      <w:rFonts w:ascii="Times New Roman" w:hAnsi="Times New Roman" w:cs="Times New Roman"/>
                      <w:b/>
                      <w:sz w:val="40"/>
                      <w:szCs w:val="40"/>
                    </w:rPr>
                    <w:t>4</w:t>
                  </w:r>
                </w:p>
              </w:txbxContent>
            </v:textbox>
          </v:shape>
        </w:pict>
      </w:r>
      <w:r>
        <w:rPr>
          <w:rFonts w:ascii="Times New Roman" w:hAnsi="Times New Roman" w:cs="Times New Roman"/>
          <w:noProof/>
          <w:sz w:val="28"/>
          <w:szCs w:val="28"/>
        </w:rPr>
        <w:pict>
          <v:shape id="_x0000_s1063" type="#_x0000_t202" style="position:absolute;left:0;text-align:left;margin-left:346.35pt;margin-top:490.35pt;width:27.95pt;height:36.4pt;z-index:251687936">
            <v:textbox>
              <w:txbxContent>
                <w:p w:rsidR="00AD6769" w:rsidRPr="00977B2B" w:rsidRDefault="00AD6769" w:rsidP="00AD6769">
                  <w:pPr>
                    <w:rPr>
                      <w:rFonts w:ascii="Times New Roman" w:hAnsi="Times New Roman" w:cs="Times New Roman"/>
                      <w:b/>
                      <w:sz w:val="40"/>
                      <w:szCs w:val="40"/>
                    </w:rPr>
                  </w:pPr>
                  <w:r>
                    <w:rPr>
                      <w:rFonts w:ascii="Times New Roman" w:hAnsi="Times New Roman" w:cs="Times New Roman"/>
                      <w:b/>
                      <w:sz w:val="40"/>
                      <w:szCs w:val="40"/>
                    </w:rPr>
                    <w:t>3</w:t>
                  </w:r>
                </w:p>
              </w:txbxContent>
            </v:textbox>
          </v:shape>
        </w:pict>
      </w:r>
      <w:r>
        <w:rPr>
          <w:rFonts w:ascii="Times New Roman" w:hAnsi="Times New Roman" w:cs="Times New Roman"/>
          <w:noProof/>
          <w:sz w:val="28"/>
          <w:szCs w:val="28"/>
        </w:rPr>
        <w:pict>
          <v:shape id="_x0000_s1058" type="#_x0000_t202" style="position:absolute;left:0;text-align:left;margin-left:384.15pt;margin-top:400.6pt;width:27.95pt;height:36.4pt;z-index:251682816">
            <v:textbox>
              <w:txbxContent>
                <w:p w:rsidR="00AD6769" w:rsidRPr="00977B2B" w:rsidRDefault="00AD6769" w:rsidP="00AD6769">
                  <w:pPr>
                    <w:rPr>
                      <w:rFonts w:ascii="Times New Roman" w:hAnsi="Times New Roman" w:cs="Times New Roman"/>
                      <w:b/>
                      <w:sz w:val="40"/>
                      <w:szCs w:val="40"/>
                    </w:rPr>
                  </w:pPr>
                  <w:r>
                    <w:rPr>
                      <w:rFonts w:ascii="Times New Roman" w:hAnsi="Times New Roman" w:cs="Times New Roman"/>
                      <w:b/>
                      <w:sz w:val="40"/>
                      <w:szCs w:val="40"/>
                    </w:rPr>
                    <w:t>3</w:t>
                  </w:r>
                </w:p>
              </w:txbxContent>
            </v:textbox>
          </v:shape>
        </w:pict>
      </w:r>
      <w:r>
        <w:rPr>
          <w:rFonts w:ascii="Times New Roman" w:hAnsi="Times New Roman" w:cs="Times New Roman"/>
          <w:noProof/>
          <w:sz w:val="28"/>
          <w:szCs w:val="28"/>
        </w:rPr>
        <w:pict>
          <v:shape id="_x0000_s1059" type="#_x0000_t202" style="position:absolute;left:0;text-align:left;margin-left:420.55pt;margin-top:335.35pt;width:27.95pt;height:36.4pt;z-index:251683840">
            <v:textbox>
              <w:txbxContent>
                <w:p w:rsidR="00AD6769" w:rsidRPr="00977B2B" w:rsidRDefault="00AD6769" w:rsidP="00AD6769">
                  <w:pPr>
                    <w:rPr>
                      <w:rFonts w:ascii="Times New Roman" w:hAnsi="Times New Roman" w:cs="Times New Roman"/>
                      <w:b/>
                      <w:sz w:val="40"/>
                      <w:szCs w:val="40"/>
                    </w:rPr>
                  </w:pPr>
                  <w:r>
                    <w:rPr>
                      <w:rFonts w:ascii="Times New Roman" w:hAnsi="Times New Roman" w:cs="Times New Roman"/>
                      <w:b/>
                      <w:sz w:val="40"/>
                      <w:szCs w:val="40"/>
                    </w:rPr>
                    <w:t>5</w:t>
                  </w:r>
                </w:p>
              </w:txbxContent>
            </v:textbox>
          </v:shape>
        </w:pict>
      </w:r>
      <w:r>
        <w:rPr>
          <w:rFonts w:ascii="Times New Roman" w:hAnsi="Times New Roman" w:cs="Times New Roman"/>
          <w:noProof/>
          <w:sz w:val="28"/>
          <w:szCs w:val="28"/>
        </w:rPr>
        <w:pict>
          <v:shape id="_x0000_s1060" type="#_x0000_t202" style="position:absolute;left:0;text-align:left;margin-left:339.25pt;margin-top:335.35pt;width:27.95pt;height:36.4pt;z-index:251684864">
            <v:textbox>
              <w:txbxContent>
                <w:p w:rsidR="00AD6769" w:rsidRPr="00977B2B" w:rsidRDefault="00AD6769" w:rsidP="00AD6769">
                  <w:pPr>
                    <w:rPr>
                      <w:rFonts w:ascii="Times New Roman" w:hAnsi="Times New Roman" w:cs="Times New Roman"/>
                      <w:b/>
                      <w:sz w:val="40"/>
                      <w:szCs w:val="40"/>
                    </w:rPr>
                  </w:pPr>
                  <w:r w:rsidRPr="00977B2B">
                    <w:rPr>
                      <w:rFonts w:ascii="Times New Roman" w:hAnsi="Times New Roman" w:cs="Times New Roman"/>
                      <w:b/>
                      <w:sz w:val="40"/>
                      <w:szCs w:val="40"/>
                    </w:rPr>
                    <w:t>4</w:t>
                  </w:r>
                </w:p>
              </w:txbxContent>
            </v:textbox>
          </v:shape>
        </w:pict>
      </w:r>
      <w:r>
        <w:rPr>
          <w:rFonts w:ascii="Times New Roman" w:hAnsi="Times New Roman" w:cs="Times New Roman"/>
          <w:noProof/>
          <w:sz w:val="28"/>
          <w:szCs w:val="28"/>
        </w:rPr>
        <w:pict>
          <v:shape id="_x0000_s1056" type="#_x0000_t202" style="position:absolute;left:0;text-align:left;margin-left:384.15pt;margin-top:249.8pt;width:27.95pt;height:36.4pt;z-index:251680768">
            <v:textbox>
              <w:txbxContent>
                <w:p w:rsidR="00AD6769" w:rsidRPr="00977B2B" w:rsidRDefault="00AD6769" w:rsidP="00AD6769">
                  <w:pPr>
                    <w:rPr>
                      <w:rFonts w:ascii="Times New Roman" w:hAnsi="Times New Roman" w:cs="Times New Roman"/>
                      <w:b/>
                      <w:sz w:val="40"/>
                      <w:szCs w:val="40"/>
                    </w:rPr>
                  </w:pPr>
                  <w:r>
                    <w:rPr>
                      <w:rFonts w:ascii="Times New Roman" w:hAnsi="Times New Roman" w:cs="Times New Roman"/>
                      <w:b/>
                      <w:sz w:val="40"/>
                      <w:szCs w:val="40"/>
                    </w:rPr>
                    <w:t>5</w:t>
                  </w:r>
                </w:p>
              </w:txbxContent>
            </v:textbox>
          </v:shape>
        </w:pict>
      </w:r>
      <w:r>
        <w:rPr>
          <w:rFonts w:ascii="Times New Roman" w:hAnsi="Times New Roman" w:cs="Times New Roman"/>
          <w:noProof/>
          <w:sz w:val="28"/>
          <w:szCs w:val="28"/>
        </w:rPr>
        <w:pict>
          <v:shape id="_x0000_s1057" type="#_x0000_t202" style="position:absolute;left:0;text-align:left;margin-left:420.55pt;margin-top:191.35pt;width:27.95pt;height:36.4pt;z-index:251681792">
            <v:textbox>
              <w:txbxContent>
                <w:p w:rsidR="00AD6769" w:rsidRPr="00977B2B" w:rsidRDefault="00AD6769" w:rsidP="00AD6769">
                  <w:pPr>
                    <w:rPr>
                      <w:rFonts w:ascii="Times New Roman" w:hAnsi="Times New Roman" w:cs="Times New Roman"/>
                      <w:b/>
                      <w:sz w:val="40"/>
                      <w:szCs w:val="40"/>
                    </w:rPr>
                  </w:pPr>
                  <w:r>
                    <w:rPr>
                      <w:rFonts w:ascii="Times New Roman" w:hAnsi="Times New Roman" w:cs="Times New Roman"/>
                      <w:b/>
                      <w:sz w:val="40"/>
                      <w:szCs w:val="40"/>
                    </w:rPr>
                    <w:t>4</w:t>
                  </w:r>
                </w:p>
              </w:txbxContent>
            </v:textbox>
          </v:shape>
        </w:pict>
      </w:r>
      <w:r>
        <w:rPr>
          <w:rFonts w:ascii="Times New Roman" w:hAnsi="Times New Roman" w:cs="Times New Roman"/>
          <w:noProof/>
          <w:sz w:val="28"/>
          <w:szCs w:val="28"/>
        </w:rPr>
        <w:pict>
          <v:shape id="_x0000_s1054" type="#_x0000_t202" style="position:absolute;left:0;text-align:left;margin-left:350.3pt;margin-top:191.35pt;width:27.95pt;height:36.4pt;z-index:251679744">
            <v:textbox>
              <w:txbxContent>
                <w:p w:rsidR="00977B2B" w:rsidRPr="00977B2B" w:rsidRDefault="00AD6769">
                  <w:pPr>
                    <w:rPr>
                      <w:rFonts w:ascii="Times New Roman" w:hAnsi="Times New Roman" w:cs="Times New Roman"/>
                      <w:b/>
                      <w:sz w:val="40"/>
                      <w:szCs w:val="40"/>
                    </w:rPr>
                  </w:pPr>
                  <w:r>
                    <w:rPr>
                      <w:rFonts w:ascii="Times New Roman" w:hAnsi="Times New Roman" w:cs="Times New Roman"/>
                      <w:b/>
                      <w:sz w:val="40"/>
                      <w:szCs w:val="40"/>
                    </w:rPr>
                    <w:t>3</w:t>
                  </w:r>
                </w:p>
              </w:txbxContent>
            </v:textbox>
          </v:shape>
        </w:pict>
      </w:r>
      <w:r>
        <w:rPr>
          <w:rFonts w:ascii="Times New Roman" w:hAnsi="Times New Roman" w:cs="Times New Roman"/>
          <w:noProof/>
          <w:sz w:val="28"/>
          <w:szCs w:val="28"/>
        </w:rPr>
        <w:pict>
          <v:shape id="_x0000_s1053" type="#_x0000_t202" style="position:absolute;left:0;text-align:left;margin-left:384.15pt;margin-top:104.1pt;width:27.95pt;height:35.55pt;z-index:251678720">
            <v:textbox>
              <w:txbxContent>
                <w:p w:rsidR="00977B2B" w:rsidRPr="00977B2B" w:rsidRDefault="00977B2B">
                  <w:pPr>
                    <w:rPr>
                      <w:rFonts w:ascii="Times New Roman" w:hAnsi="Times New Roman" w:cs="Times New Roman"/>
                      <w:b/>
                      <w:sz w:val="40"/>
                      <w:szCs w:val="40"/>
                    </w:rPr>
                  </w:pPr>
                  <w:r w:rsidRPr="00977B2B">
                    <w:rPr>
                      <w:rFonts w:ascii="Times New Roman" w:hAnsi="Times New Roman" w:cs="Times New Roman"/>
                      <w:b/>
                      <w:sz w:val="40"/>
                      <w:szCs w:val="40"/>
                    </w:rPr>
                    <w:t>4</w:t>
                  </w:r>
                </w:p>
              </w:txbxContent>
            </v:textbox>
          </v:shape>
        </w:pict>
      </w:r>
      <w:r>
        <w:rPr>
          <w:rFonts w:ascii="Times New Roman" w:hAnsi="Times New Roman" w:cs="Times New Roman"/>
          <w:noProof/>
          <w:sz w:val="28"/>
          <w:szCs w:val="28"/>
        </w:rPr>
        <w:pict>
          <v:shape id="_x0000_s1052" type="#_x0000_t202" style="position:absolute;left:0;text-align:left;margin-left:423.95pt;margin-top:38.85pt;width:24.55pt;height:34.75pt;z-index:251677696">
            <v:textbox>
              <w:txbxContent>
                <w:p w:rsidR="00977B2B" w:rsidRPr="00977B2B" w:rsidRDefault="00977B2B">
                  <w:pPr>
                    <w:rPr>
                      <w:rFonts w:ascii="Times New Roman" w:hAnsi="Times New Roman" w:cs="Times New Roman"/>
                      <w:b/>
                      <w:sz w:val="40"/>
                      <w:szCs w:val="40"/>
                    </w:rPr>
                  </w:pPr>
                  <w:r w:rsidRPr="00977B2B">
                    <w:rPr>
                      <w:rFonts w:ascii="Times New Roman" w:hAnsi="Times New Roman" w:cs="Times New Roman"/>
                      <w:b/>
                      <w:sz w:val="40"/>
                      <w:szCs w:val="40"/>
                    </w:rPr>
                    <w:t>3</w:t>
                  </w:r>
                </w:p>
              </w:txbxContent>
            </v:textbox>
          </v:shape>
        </w:pict>
      </w:r>
      <w:r>
        <w:rPr>
          <w:rFonts w:ascii="Times New Roman" w:hAnsi="Times New Roman" w:cs="Times New Roman"/>
          <w:noProof/>
          <w:sz w:val="28"/>
          <w:szCs w:val="28"/>
        </w:rPr>
        <w:pict>
          <v:shape id="_x0000_s1051" type="#_x0000_t202" style="position:absolute;left:0;text-align:left;margin-left:339.25pt;margin-top:38.85pt;width:25.45pt;height:34.75pt;z-index:251676672">
            <v:textbox>
              <w:txbxContent>
                <w:p w:rsidR="00977B2B" w:rsidRPr="00977B2B" w:rsidRDefault="00977B2B">
                  <w:pPr>
                    <w:rPr>
                      <w:rFonts w:ascii="Times New Roman" w:hAnsi="Times New Roman" w:cs="Times New Roman"/>
                      <w:b/>
                      <w:sz w:val="40"/>
                      <w:szCs w:val="40"/>
                    </w:rPr>
                  </w:pPr>
                  <w:r w:rsidRPr="00977B2B">
                    <w:rPr>
                      <w:rFonts w:ascii="Times New Roman" w:hAnsi="Times New Roman" w:cs="Times New Roman"/>
                      <w:b/>
                      <w:sz w:val="40"/>
                      <w:szCs w:val="40"/>
                    </w:rPr>
                    <w:t>2</w:t>
                  </w:r>
                </w:p>
              </w:txbxContent>
            </v:textbox>
          </v:shape>
        </w:pict>
      </w:r>
      <w:r>
        <w:rPr>
          <w:rFonts w:ascii="Times New Roman" w:hAnsi="Times New Roman" w:cs="Times New Roman"/>
          <w:noProof/>
          <w:sz w:val="28"/>
          <w:szCs w:val="28"/>
        </w:rPr>
        <w:pict>
          <v:shape id="_x0000_s1039" type="#_x0000_t202" style="position:absolute;left:0;text-align:left;margin-left:390.1pt;margin-top:104.1pt;width:22pt;height:23.7pt;z-index:251675648" stroked="f">
            <v:textbox>
              <w:txbxContent>
                <w:p w:rsidR="00977B2B" w:rsidRPr="00977B2B" w:rsidRDefault="00977B2B">
                  <w:pPr>
                    <w:rPr>
                      <w:rFonts w:ascii="Times New Roman" w:hAnsi="Times New Roman" w:cs="Times New Roman"/>
                      <w:b/>
                      <w:sz w:val="32"/>
                      <w:szCs w:val="32"/>
                    </w:rPr>
                  </w:pPr>
                </w:p>
              </w:txbxContent>
            </v:textbox>
          </v:shape>
        </w:pict>
      </w:r>
      <w:r w:rsidR="00977B2B">
        <w:rPr>
          <w:rFonts w:ascii="Times New Roman" w:hAnsi="Times New Roman" w:cs="Times New Roman"/>
          <w:noProof/>
          <w:sz w:val="28"/>
          <w:szCs w:val="28"/>
        </w:rPr>
        <w:drawing>
          <wp:inline distT="0" distB="0" distL="0" distR="0">
            <wp:extent cx="5916464" cy="7917349"/>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916513" cy="7917414"/>
                    </a:xfrm>
                    <a:prstGeom prst="rect">
                      <a:avLst/>
                    </a:prstGeom>
                    <a:noFill/>
                    <a:ln>
                      <a:noFill/>
                    </a:ln>
                  </pic:spPr>
                </pic:pic>
              </a:graphicData>
            </a:graphic>
          </wp:inline>
        </w:drawing>
      </w:r>
    </w:p>
    <w:p w:rsidR="00977B2B" w:rsidRDefault="00977B2B" w:rsidP="00977B2B">
      <w:pPr>
        <w:jc w:val="center"/>
        <w:rPr>
          <w:rFonts w:ascii="Times New Roman" w:hAnsi="Times New Roman" w:cs="Times New Roman"/>
          <w:sz w:val="28"/>
          <w:szCs w:val="28"/>
        </w:rPr>
      </w:pPr>
    </w:p>
    <w:p w:rsidR="00977B2B" w:rsidRPr="00977B2B" w:rsidRDefault="00977B2B" w:rsidP="00977B2B">
      <w:pPr>
        <w:jc w:val="center"/>
        <w:rPr>
          <w:rFonts w:ascii="Times New Roman" w:hAnsi="Times New Roman" w:cs="Times New Roman"/>
          <w:sz w:val="28"/>
          <w:szCs w:val="28"/>
        </w:rPr>
      </w:pPr>
    </w:p>
    <w:p w:rsidR="002C29C4" w:rsidRDefault="002C29C4" w:rsidP="002C29C4">
      <w:pPr>
        <w:jc w:val="center"/>
        <w:rPr>
          <w:rFonts w:ascii="Times New Roman" w:hAnsi="Times New Roman" w:cs="Times New Roman"/>
          <w:b/>
          <w:sz w:val="28"/>
          <w:szCs w:val="28"/>
        </w:rPr>
      </w:pPr>
      <w:r w:rsidRPr="00EE1849">
        <w:rPr>
          <w:rFonts w:ascii="Times New Roman" w:hAnsi="Times New Roman" w:cs="Times New Roman"/>
          <w:b/>
          <w:sz w:val="28"/>
          <w:szCs w:val="28"/>
        </w:rPr>
        <w:t xml:space="preserve">* </w:t>
      </w:r>
      <w:r w:rsidR="00AD6769">
        <w:rPr>
          <w:rFonts w:ascii="Times New Roman" w:hAnsi="Times New Roman" w:cs="Times New Roman"/>
          <w:b/>
          <w:sz w:val="28"/>
          <w:szCs w:val="28"/>
        </w:rPr>
        <w:t>Bài tập quan sát</w:t>
      </w:r>
    </w:p>
    <w:p w:rsidR="002C29C4" w:rsidRDefault="002C29C4" w:rsidP="002C29C4">
      <w:pPr>
        <w:tabs>
          <w:tab w:val="left" w:pos="284"/>
        </w:tabs>
        <w:spacing w:after="0" w:line="240" w:lineRule="auto"/>
        <w:rPr>
          <w:rFonts w:ascii="Times New Roman" w:hAnsi="Times New Roman" w:cs="Times New Roman"/>
          <w:b/>
          <w:sz w:val="28"/>
          <w:szCs w:val="28"/>
        </w:rPr>
      </w:pPr>
      <w:r>
        <w:rPr>
          <w:rFonts w:ascii="Times New Roman" w:hAnsi="Times New Roman" w:cs="Times New Roman"/>
          <w:b/>
          <w:sz w:val="28"/>
          <w:szCs w:val="28"/>
        </w:rPr>
        <w:tab/>
        <w:t>-  Mục địch</w:t>
      </w:r>
    </w:p>
    <w:p w:rsidR="002C29C4" w:rsidRPr="00B032E9" w:rsidRDefault="002C29C4" w:rsidP="002C29C4">
      <w:pPr>
        <w:tabs>
          <w:tab w:val="left" w:pos="567"/>
        </w:tabs>
        <w:spacing w:after="0" w:line="240" w:lineRule="auto"/>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sidRPr="00B032E9">
        <w:rPr>
          <w:rFonts w:ascii="Times New Roman" w:eastAsia="Times New Roman" w:hAnsi="Times New Roman" w:cs="Times New Roman"/>
          <w:sz w:val="28"/>
          <w:szCs w:val="28"/>
        </w:rPr>
        <w:t xml:space="preserve">- Trẻ biết cầm bút bằng tay phải, </w:t>
      </w:r>
      <w:r w:rsidR="00AD6769">
        <w:rPr>
          <w:rFonts w:ascii="Times New Roman" w:eastAsia="Times New Roman" w:hAnsi="Times New Roman" w:cs="Times New Roman"/>
          <w:sz w:val="28"/>
          <w:szCs w:val="28"/>
        </w:rPr>
        <w:t>ngồi đúng tư thế.</w:t>
      </w:r>
    </w:p>
    <w:p w:rsidR="002C29C4" w:rsidRDefault="002C29C4" w:rsidP="002C29C4">
      <w:pPr>
        <w:tabs>
          <w:tab w:val="left" w:pos="567"/>
        </w:tabs>
        <w:spacing w:after="0" w:line="240" w:lineRule="auto"/>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sidRPr="00B032E9">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R</w:t>
      </w:r>
      <w:r w:rsidRPr="00B032E9">
        <w:rPr>
          <w:rFonts w:ascii="Times New Roman" w:eastAsia="Times New Roman" w:hAnsi="Times New Roman" w:cs="Times New Roman"/>
          <w:sz w:val="28"/>
          <w:szCs w:val="28"/>
        </w:rPr>
        <w:t xml:space="preserve">èn kỹ năng </w:t>
      </w:r>
      <w:r w:rsidR="00AD6769">
        <w:rPr>
          <w:rFonts w:ascii="Times New Roman" w:eastAsia="Times New Roman" w:hAnsi="Times New Roman" w:cs="Times New Roman"/>
          <w:sz w:val="28"/>
          <w:szCs w:val="28"/>
        </w:rPr>
        <w:t>chú ý quan sát</w:t>
      </w:r>
      <w:r w:rsidRPr="00B032E9">
        <w:rPr>
          <w:rFonts w:ascii="Times New Roman" w:eastAsia="Times New Roman" w:hAnsi="Times New Roman" w:cs="Times New Roman"/>
          <w:sz w:val="28"/>
          <w:szCs w:val="28"/>
        </w:rPr>
        <w:t>.</w:t>
      </w:r>
    </w:p>
    <w:p w:rsidR="002C29C4" w:rsidRPr="002C29C4" w:rsidRDefault="002C29C4" w:rsidP="002C29C4">
      <w:pPr>
        <w:tabs>
          <w:tab w:val="left" w:pos="284"/>
          <w:tab w:val="left" w:pos="567"/>
        </w:tabs>
        <w:spacing w:after="0" w:line="240" w:lineRule="auto"/>
        <w:rPr>
          <w:rFonts w:ascii="Times New Roman" w:hAnsi="Times New Roman" w:cs="Times New Roman"/>
          <w:sz w:val="28"/>
          <w:szCs w:val="28"/>
        </w:rPr>
      </w:pPr>
      <w:r w:rsidRPr="002C29C4">
        <w:rPr>
          <w:rFonts w:ascii="Times New Roman" w:hAnsi="Times New Roman" w:cs="Times New Roman"/>
          <w:b/>
          <w:sz w:val="28"/>
          <w:szCs w:val="28"/>
          <w:lang w:val="fr-FR"/>
        </w:rPr>
        <w:t>Chuẩn bị</w:t>
      </w:r>
      <w:r w:rsidRPr="002C29C4">
        <w:rPr>
          <w:rFonts w:ascii="Times New Roman" w:hAnsi="Times New Roman" w:cs="Times New Roman"/>
          <w:sz w:val="28"/>
          <w:szCs w:val="28"/>
          <w:lang w:val="fr-FR"/>
        </w:rPr>
        <w:t xml:space="preserve">: </w:t>
      </w:r>
    </w:p>
    <w:p w:rsidR="002C29C4" w:rsidRPr="006679DB" w:rsidRDefault="002C29C4" w:rsidP="002C29C4">
      <w:pPr>
        <w:spacing w:after="0" w:line="240" w:lineRule="auto"/>
        <w:ind w:left="567"/>
        <w:rPr>
          <w:rFonts w:ascii="Times New Roman" w:hAnsi="Times New Roman" w:cs="Times New Roman"/>
          <w:sz w:val="28"/>
          <w:szCs w:val="28"/>
        </w:rPr>
      </w:pPr>
      <w:r w:rsidRPr="006679DB">
        <w:rPr>
          <w:rFonts w:ascii="Times New Roman" w:hAnsi="Times New Roman" w:cs="Times New Roman"/>
          <w:sz w:val="28"/>
          <w:szCs w:val="28"/>
          <w:lang w:val="fr-FR"/>
        </w:rPr>
        <w:t xml:space="preserve">+ </w:t>
      </w:r>
      <w:r>
        <w:rPr>
          <w:rFonts w:ascii="Times New Roman" w:hAnsi="Times New Roman" w:cs="Times New Roman"/>
          <w:sz w:val="28"/>
          <w:szCs w:val="28"/>
          <w:lang w:val="fr-FR"/>
        </w:rPr>
        <w:t xml:space="preserve">Tranh </w:t>
      </w:r>
      <w:r w:rsidR="00AD6769">
        <w:rPr>
          <w:rFonts w:ascii="Times New Roman" w:hAnsi="Times New Roman" w:cs="Times New Roman"/>
          <w:sz w:val="28"/>
          <w:szCs w:val="28"/>
          <w:lang w:val="fr-FR"/>
        </w:rPr>
        <w:t>có hình chú chuột tìm đường đến chiếc bánh</w:t>
      </w:r>
    </w:p>
    <w:p w:rsidR="002C29C4" w:rsidRPr="001D63E0" w:rsidRDefault="002C29C4" w:rsidP="002C29C4">
      <w:pPr>
        <w:spacing w:after="0" w:line="240" w:lineRule="auto"/>
        <w:ind w:left="567"/>
        <w:rPr>
          <w:rFonts w:ascii="Times New Roman" w:hAnsi="Times New Roman" w:cs="Times New Roman"/>
          <w:sz w:val="28"/>
          <w:szCs w:val="28"/>
        </w:rPr>
      </w:pPr>
      <w:r>
        <w:rPr>
          <w:rFonts w:ascii="Times New Roman" w:hAnsi="Times New Roman" w:cs="Times New Roman"/>
          <w:sz w:val="28"/>
          <w:szCs w:val="28"/>
        </w:rPr>
        <w:t>+ Bút sáp màu</w:t>
      </w:r>
    </w:p>
    <w:p w:rsidR="00AD6769" w:rsidRDefault="00AC158F" w:rsidP="00AD6769">
      <w:pPr>
        <w:rPr>
          <w:noProof/>
          <w:sz w:val="36"/>
          <w:szCs w:val="36"/>
        </w:rPr>
      </w:pPr>
      <w:r>
        <w:rPr>
          <w:rFonts w:ascii="Times New Roman" w:hAnsi="Times New Roman" w:cs="Times New Roman"/>
          <w:sz w:val="28"/>
          <w:szCs w:val="28"/>
        </w:rPr>
        <w:t xml:space="preserve">* </w:t>
      </w:r>
      <w:r w:rsidR="00AD6769" w:rsidRPr="00AD6769">
        <w:rPr>
          <w:rFonts w:ascii="Times New Roman" w:hAnsi="Times New Roman" w:cs="Times New Roman"/>
          <w:noProof/>
          <w:sz w:val="28"/>
          <w:szCs w:val="28"/>
        </w:rPr>
        <w:t>Bé hãy giúp chú chuột tìm đường đi đến chỗ để chiếc bánh nào</w:t>
      </w:r>
      <w:r w:rsidR="00AD6769">
        <w:rPr>
          <w:noProof/>
          <w:sz w:val="36"/>
          <w:szCs w:val="36"/>
        </w:rPr>
        <w:t>.</w:t>
      </w:r>
    </w:p>
    <w:p w:rsidR="00AC158F" w:rsidRPr="007C07BB" w:rsidRDefault="00AD6769" w:rsidP="00AD6769">
      <w:pPr>
        <w:tabs>
          <w:tab w:val="left" w:pos="2326"/>
        </w:tabs>
        <w:spacing w:after="0"/>
        <w:jc w:val="center"/>
      </w:pPr>
      <w:r>
        <w:rPr>
          <w:noProof/>
        </w:rPr>
        <w:drawing>
          <wp:inline distT="0" distB="0" distL="0" distR="0">
            <wp:extent cx="5275341" cy="6914506"/>
            <wp:effectExtent l="0" t="0" r="0" b="0"/>
            <wp:docPr id="12" name="Picture 12" descr="Bài tập phát triển tư duy cho bé! Phụ... - Chia sẻ chuyên môn GD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ài tập phát triển tư duy cho bé! Phụ... - Chia sẻ chuyên môn GD ..."/>
                    <pic:cNvPicPr>
                      <a:picLocks noChangeAspect="1" noChangeArrowheads="1"/>
                    </pic:cNvPicPr>
                  </pic:nvPicPr>
                  <pic:blipFill rotWithShape="1">
                    <a:blip r:embed="rId1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b="9983"/>
                    <a:stretch/>
                  </pic:blipFill>
                  <pic:spPr bwMode="auto">
                    <a:xfrm>
                      <a:off x="0" y="0"/>
                      <a:ext cx="5277480" cy="6917310"/>
                    </a:xfrm>
                    <a:prstGeom prst="rect">
                      <a:avLst/>
                    </a:prstGeom>
                    <a:noFill/>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inline>
        </w:drawing>
      </w:r>
    </w:p>
    <w:sectPr w:rsidR="00AC158F" w:rsidRPr="007C07BB" w:rsidSect="007C07BB">
      <w:pgSz w:w="12240" w:h="15840"/>
      <w:pgMar w:top="567" w:right="567" w:bottom="567" w:left="567"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E54BE1"/>
    <w:multiLevelType w:val="hybridMultilevel"/>
    <w:tmpl w:val="19206936"/>
    <w:lvl w:ilvl="0" w:tplc="50FAF2D2">
      <w:start w:val="3"/>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A942D27"/>
    <w:multiLevelType w:val="hybridMultilevel"/>
    <w:tmpl w:val="76B446C8"/>
    <w:lvl w:ilvl="0" w:tplc="C6B0C5CA">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2CAB5C29"/>
    <w:multiLevelType w:val="hybridMultilevel"/>
    <w:tmpl w:val="11008D7C"/>
    <w:lvl w:ilvl="0" w:tplc="4A2A8DB6">
      <w:numFmt w:val="bullet"/>
      <w:lvlText w:val="-"/>
      <w:lvlJc w:val="left"/>
      <w:pPr>
        <w:ind w:left="720" w:hanging="360"/>
      </w:pPr>
      <w:rPr>
        <w:rFonts w:ascii="Times New Roman" w:eastAsiaTheme="minorHAnsi"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7384BFF"/>
    <w:multiLevelType w:val="hybridMultilevel"/>
    <w:tmpl w:val="CFBA93E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8BC6005"/>
    <w:multiLevelType w:val="hybridMultilevel"/>
    <w:tmpl w:val="44829938"/>
    <w:lvl w:ilvl="0" w:tplc="02249F8C">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49619B3"/>
    <w:multiLevelType w:val="hybridMultilevel"/>
    <w:tmpl w:val="5846FAC6"/>
    <w:lvl w:ilvl="0" w:tplc="301879F6">
      <w:numFmt w:val="bullet"/>
      <w:lvlText w:val="-"/>
      <w:lvlJc w:val="left"/>
      <w:pPr>
        <w:ind w:left="720" w:hanging="360"/>
      </w:pPr>
      <w:rPr>
        <w:rFonts w:ascii="Times New Roman" w:eastAsiaTheme="minorHAnsi"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B9638D2"/>
    <w:multiLevelType w:val="hybridMultilevel"/>
    <w:tmpl w:val="47341A34"/>
    <w:lvl w:ilvl="0" w:tplc="A218DF5C">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D5C420D"/>
    <w:multiLevelType w:val="hybridMultilevel"/>
    <w:tmpl w:val="72220E2E"/>
    <w:lvl w:ilvl="0" w:tplc="8C3C7CF0">
      <w:start w:val="2"/>
      <w:numFmt w:val="bullet"/>
      <w:lvlText w:val="-"/>
      <w:lvlJc w:val="left"/>
      <w:pPr>
        <w:ind w:left="644"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2395382"/>
    <w:multiLevelType w:val="hybridMultilevel"/>
    <w:tmpl w:val="A9FA4E62"/>
    <w:lvl w:ilvl="0" w:tplc="F75633A4">
      <w:numFmt w:val="bullet"/>
      <w:lvlText w:val="-"/>
      <w:lvlJc w:val="left"/>
      <w:pPr>
        <w:ind w:left="720" w:hanging="360"/>
      </w:pPr>
      <w:rPr>
        <w:rFonts w:ascii="Times New Roman" w:eastAsiaTheme="minorHAnsi"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1"/>
  </w:num>
  <w:num w:numId="4">
    <w:abstractNumId w:val="6"/>
  </w:num>
  <w:num w:numId="5">
    <w:abstractNumId w:val="7"/>
  </w:num>
  <w:num w:numId="6">
    <w:abstractNumId w:val="2"/>
  </w:num>
  <w:num w:numId="7">
    <w:abstractNumId w:val="5"/>
  </w:num>
  <w:num w:numId="8">
    <w:abstractNumId w:val="8"/>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defaultTabStop w:val="720"/>
  <w:drawingGridHorizontalSpacing w:val="110"/>
  <w:displayHorizontalDrawingGridEvery w:val="2"/>
  <w:characterSpacingControl w:val="doNotCompress"/>
  <w:compat/>
  <w:rsids>
    <w:rsidRoot w:val="00575A09"/>
    <w:rsid w:val="00036F63"/>
    <w:rsid w:val="00046717"/>
    <w:rsid w:val="000D510D"/>
    <w:rsid w:val="000E3343"/>
    <w:rsid w:val="000F67A1"/>
    <w:rsid w:val="00106A4B"/>
    <w:rsid w:val="0012275A"/>
    <w:rsid w:val="00122EFD"/>
    <w:rsid w:val="001247D7"/>
    <w:rsid w:val="00142970"/>
    <w:rsid w:val="001522C6"/>
    <w:rsid w:val="001D63E0"/>
    <w:rsid w:val="001E4021"/>
    <w:rsid w:val="00234FF2"/>
    <w:rsid w:val="00245E80"/>
    <w:rsid w:val="002B2005"/>
    <w:rsid w:val="002B4ABD"/>
    <w:rsid w:val="002C29C4"/>
    <w:rsid w:val="002C73F1"/>
    <w:rsid w:val="002E028D"/>
    <w:rsid w:val="0030261C"/>
    <w:rsid w:val="00330F69"/>
    <w:rsid w:val="00352805"/>
    <w:rsid w:val="003A300B"/>
    <w:rsid w:val="004227F0"/>
    <w:rsid w:val="00450875"/>
    <w:rsid w:val="004D0EE7"/>
    <w:rsid w:val="00575A09"/>
    <w:rsid w:val="005A28A4"/>
    <w:rsid w:val="005C13A4"/>
    <w:rsid w:val="005F36CF"/>
    <w:rsid w:val="006679DB"/>
    <w:rsid w:val="00673187"/>
    <w:rsid w:val="006C4CAA"/>
    <w:rsid w:val="007269AB"/>
    <w:rsid w:val="00746E52"/>
    <w:rsid w:val="007811CF"/>
    <w:rsid w:val="007944AB"/>
    <w:rsid w:val="007C07BB"/>
    <w:rsid w:val="00822CA7"/>
    <w:rsid w:val="00977B2B"/>
    <w:rsid w:val="009855E1"/>
    <w:rsid w:val="0099058D"/>
    <w:rsid w:val="009E23B8"/>
    <w:rsid w:val="00A107F9"/>
    <w:rsid w:val="00A6729B"/>
    <w:rsid w:val="00AC158F"/>
    <w:rsid w:val="00AC184F"/>
    <w:rsid w:val="00AD6769"/>
    <w:rsid w:val="00AE2B51"/>
    <w:rsid w:val="00AE54F1"/>
    <w:rsid w:val="00B233A3"/>
    <w:rsid w:val="00B70379"/>
    <w:rsid w:val="00B94AE8"/>
    <w:rsid w:val="00D10D32"/>
    <w:rsid w:val="00D12300"/>
    <w:rsid w:val="00D2608D"/>
    <w:rsid w:val="00E37DA9"/>
    <w:rsid w:val="00E54364"/>
    <w:rsid w:val="00EE2079"/>
    <w:rsid w:val="00F11F0E"/>
    <w:rsid w:val="00F22161"/>
    <w:rsid w:val="00F51B1F"/>
    <w:rsid w:val="00F53CF9"/>
    <w:rsid w:val="00F603D2"/>
    <w:rsid w:val="00F611D4"/>
    <w:rsid w:val="00F67069"/>
    <w:rsid w:val="00FC3CC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2" type="connector" idref="#Straight Arrow Connector 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5A09"/>
    <w:rPr>
      <w:rFonts w:asciiTheme="minorHAnsi" w:hAnsiTheme="minorHAnsi"/>
      <w:sz w:val="22"/>
    </w:rPr>
  </w:style>
  <w:style w:type="paragraph" w:styleId="Heading1">
    <w:name w:val="heading 1"/>
    <w:next w:val="Normal"/>
    <w:link w:val="Heading1Char"/>
    <w:qFormat/>
    <w:rsid w:val="00FC3CC9"/>
    <w:pPr>
      <w:spacing w:before="100" w:beforeAutospacing="1" w:after="100" w:afterAutospacing="1" w:line="240" w:lineRule="auto"/>
      <w:outlineLvl w:val="0"/>
    </w:pPr>
    <w:rPr>
      <w:rFonts w:ascii="SimSun" w:eastAsia="SimSun" w:hAnsi="SimSun" w:cs="Times New Roman" w:hint="eastAsia"/>
      <w:b/>
      <w:bCs/>
      <w:kern w:val="44"/>
      <w:sz w:val="48"/>
      <w:szCs w:val="48"/>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75A09"/>
    <w:pPr>
      <w:ind w:left="720"/>
      <w:contextualSpacing/>
    </w:pPr>
  </w:style>
  <w:style w:type="character" w:customStyle="1" w:styleId="Heading1Char">
    <w:name w:val="Heading 1 Char"/>
    <w:basedOn w:val="DefaultParagraphFont"/>
    <w:link w:val="Heading1"/>
    <w:rsid w:val="00FC3CC9"/>
    <w:rPr>
      <w:rFonts w:ascii="SimSun" w:eastAsia="SimSun" w:hAnsi="SimSun" w:cs="Times New Roman"/>
      <w:b/>
      <w:bCs/>
      <w:kern w:val="44"/>
      <w:sz w:val="48"/>
      <w:szCs w:val="48"/>
      <w:lang w:eastAsia="zh-CN"/>
    </w:rPr>
  </w:style>
  <w:style w:type="character" w:styleId="Hyperlink">
    <w:name w:val="Hyperlink"/>
    <w:rsid w:val="00FC3CC9"/>
    <w:rPr>
      <w:color w:val="0000FF"/>
      <w:u w:val="single"/>
    </w:rPr>
  </w:style>
  <w:style w:type="table" w:styleId="TableGrid">
    <w:name w:val="Table Grid"/>
    <w:basedOn w:val="TableNormal"/>
    <w:uiPriority w:val="59"/>
    <w:rsid w:val="00106A4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2B4A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4ABD"/>
    <w:rPr>
      <w:rFonts w:ascii="Tahoma" w:hAnsi="Tahoma" w:cs="Tahoma"/>
      <w:sz w:val="16"/>
      <w:szCs w:val="16"/>
    </w:rPr>
  </w:style>
  <w:style w:type="paragraph" w:styleId="NormalWeb">
    <w:name w:val="Normal (Web)"/>
    <w:basedOn w:val="Normal"/>
    <w:uiPriority w:val="99"/>
    <w:unhideWhenUsed/>
    <w:rsid w:val="005C13A4"/>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836113667">
      <w:bodyDiv w:val="1"/>
      <w:marLeft w:val="0"/>
      <w:marRight w:val="0"/>
      <w:marTop w:val="0"/>
      <w:marBottom w:val="0"/>
      <w:divBdr>
        <w:top w:val="none" w:sz="0" w:space="0" w:color="auto"/>
        <w:left w:val="none" w:sz="0" w:space="0" w:color="auto"/>
        <w:bottom w:val="none" w:sz="0" w:space="0" w:color="auto"/>
        <w:right w:val="none" w:sz="0" w:space="0" w:color="auto"/>
      </w:divBdr>
      <w:divsChild>
        <w:div w:id="1354529445">
          <w:marLeft w:val="0"/>
          <w:marRight w:val="0"/>
          <w:marTop w:val="0"/>
          <w:marBottom w:val="0"/>
          <w:divBdr>
            <w:top w:val="none" w:sz="0" w:space="0" w:color="auto"/>
            <w:left w:val="none" w:sz="0" w:space="0" w:color="auto"/>
            <w:bottom w:val="none" w:sz="0" w:space="0" w:color="auto"/>
            <w:right w:val="none" w:sz="0" w:space="0" w:color="auto"/>
          </w:divBdr>
        </w:div>
        <w:div w:id="68891464">
          <w:marLeft w:val="0"/>
          <w:marRight w:val="0"/>
          <w:marTop w:val="0"/>
          <w:marBottom w:val="0"/>
          <w:divBdr>
            <w:top w:val="none" w:sz="0" w:space="0" w:color="auto"/>
            <w:left w:val="none" w:sz="0" w:space="0" w:color="auto"/>
            <w:bottom w:val="none" w:sz="0" w:space="0" w:color="auto"/>
            <w:right w:val="none" w:sz="0" w:space="0" w:color="auto"/>
          </w:divBdr>
        </w:div>
      </w:divsChild>
    </w:div>
    <w:div w:id="1093355794">
      <w:bodyDiv w:val="1"/>
      <w:marLeft w:val="0"/>
      <w:marRight w:val="0"/>
      <w:marTop w:val="0"/>
      <w:marBottom w:val="0"/>
      <w:divBdr>
        <w:top w:val="none" w:sz="0" w:space="0" w:color="auto"/>
        <w:left w:val="none" w:sz="0" w:space="0" w:color="auto"/>
        <w:bottom w:val="none" w:sz="0" w:space="0" w:color="auto"/>
        <w:right w:val="none" w:sz="0" w:space="0" w:color="auto"/>
      </w:divBdr>
    </w:div>
    <w:div w:id="1456366001">
      <w:bodyDiv w:val="1"/>
      <w:marLeft w:val="0"/>
      <w:marRight w:val="0"/>
      <w:marTop w:val="0"/>
      <w:marBottom w:val="0"/>
      <w:divBdr>
        <w:top w:val="none" w:sz="0" w:space="0" w:color="auto"/>
        <w:left w:val="none" w:sz="0" w:space="0" w:color="auto"/>
        <w:bottom w:val="none" w:sz="0" w:space="0" w:color="auto"/>
        <w:right w:val="none" w:sz="0" w:space="0" w:color="auto"/>
      </w:divBdr>
    </w:div>
    <w:div w:id="1645350650">
      <w:bodyDiv w:val="1"/>
      <w:marLeft w:val="0"/>
      <w:marRight w:val="0"/>
      <w:marTop w:val="0"/>
      <w:marBottom w:val="0"/>
      <w:divBdr>
        <w:top w:val="none" w:sz="0" w:space="0" w:color="auto"/>
        <w:left w:val="none" w:sz="0" w:space="0" w:color="auto"/>
        <w:bottom w:val="none" w:sz="0" w:space="0" w:color="auto"/>
        <w:right w:val="none" w:sz="0" w:space="0" w:color="auto"/>
      </w:divBdr>
    </w:div>
    <w:div w:id="1730416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jpeg"/><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image" Target="media/image7.png"/><Relationship Id="rId2" Type="http://schemas.openxmlformats.org/officeDocument/2006/relationships/styles" Target="styles.xml"/><Relationship Id="rId16" Type="http://schemas.microsoft.com/office/2007/relationships/stylesWithEffects" Target="stylesWithEffect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hyperlink" Target="https://www.youtube.com/watch?time_continue=11&amp;v=zuElnzrx8so&amp;feature=emb_title" TargetMode="External"/><Relationship Id="rId15" Type="http://schemas.openxmlformats.org/officeDocument/2006/relationships/theme" Target="theme/theme1.xml"/><Relationship Id="rId10" Type="http://schemas.openxmlformats.org/officeDocument/2006/relationships/image" Target="media/image5.png"/><Relationship Id="rId4" Type="http://schemas.openxmlformats.org/officeDocument/2006/relationships/webSettings" Target="webSettings.xml"/><Relationship Id="rId9" Type="http://schemas.openxmlformats.org/officeDocument/2006/relationships/image" Target="media/image4.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205</TotalTime>
  <Pages>5</Pages>
  <Words>648</Words>
  <Characters>3699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4339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30</cp:revision>
  <dcterms:created xsi:type="dcterms:W3CDTF">2020-04-15T01:35:00Z</dcterms:created>
  <dcterms:modified xsi:type="dcterms:W3CDTF">2020-05-02T05:40:00Z</dcterms:modified>
</cp:coreProperties>
</file>